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1E0"/>
      </w:tblPr>
      <w:tblGrid>
        <w:gridCol w:w="4788"/>
        <w:gridCol w:w="4710"/>
      </w:tblGrid>
      <w:tr w:rsidR="000F55A5" w:rsidTr="00C567F3">
        <w:tc>
          <w:tcPr>
            <w:tcW w:w="4788" w:type="dxa"/>
          </w:tcPr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МИНОБРНАУКИ РОССИИ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 xml:space="preserve">Федеральное государственное бюджетное 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образовательное учреждение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27A25">
              <w:rPr>
                <w:rFonts w:ascii="Times New Roman" w:hAnsi="Times New Roman"/>
                <w:color w:val="000000"/>
              </w:rPr>
              <w:t>высшего образования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 xml:space="preserve">«Горно-Алтайский государственный 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>университет»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7A25">
              <w:rPr>
                <w:rFonts w:ascii="Times New Roman" w:hAnsi="Times New Roman"/>
                <w:b/>
                <w:color w:val="000000"/>
              </w:rPr>
              <w:t xml:space="preserve">(ФГБОУ ВО ГАГУ, </w:t>
            </w:r>
            <w:r>
              <w:rPr>
                <w:rFonts w:ascii="Times New Roman" w:hAnsi="Times New Roman"/>
                <w:b/>
                <w:color w:val="000000"/>
              </w:rPr>
              <w:t xml:space="preserve">ГАГУ, </w:t>
            </w:r>
            <w:r w:rsidRPr="00A27A25">
              <w:rPr>
                <w:rFonts w:ascii="Times New Roman" w:hAnsi="Times New Roman"/>
                <w:b/>
                <w:color w:val="000000"/>
              </w:rPr>
              <w:t>Горно-Алтайский государственный университет</w:t>
            </w:r>
            <w:r w:rsidRPr="00A27A25">
              <w:rPr>
                <w:rFonts w:ascii="Times New Roman" w:hAnsi="Times New Roman"/>
                <w:b/>
              </w:rPr>
              <w:t>)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27A25">
              <w:rPr>
                <w:rFonts w:ascii="Times New Roman" w:hAnsi="Times New Roman"/>
                <w:sz w:val="28"/>
              </w:rPr>
              <w:t>ПОЛОЖЕНИЕ</w:t>
            </w:r>
          </w:p>
          <w:p w:rsidR="000F55A5" w:rsidRPr="00A27A25" w:rsidRDefault="00BC2D7E" w:rsidP="00C567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u w:val="single"/>
              </w:rPr>
            </w:pPr>
            <w:r w:rsidRPr="00BC2D7E">
              <w:rPr>
                <w:rFonts w:ascii="Times New Roman" w:hAnsi="Times New Roman"/>
                <w:sz w:val="28"/>
                <w:u w:val="single"/>
              </w:rPr>
              <w:t>26.03.2020</w:t>
            </w:r>
            <w:r w:rsidR="000F55A5" w:rsidRPr="00A27A25">
              <w:rPr>
                <w:rFonts w:ascii="Times New Roman" w:hAnsi="Times New Roman"/>
                <w:sz w:val="28"/>
              </w:rPr>
              <w:t xml:space="preserve">№  </w:t>
            </w:r>
            <w:r w:rsidRPr="00BC2D7E">
              <w:rPr>
                <w:rFonts w:ascii="Times New Roman" w:hAnsi="Times New Roman"/>
                <w:sz w:val="28"/>
                <w:u w:val="single"/>
              </w:rPr>
              <w:t>01-05-25</w:t>
            </w:r>
          </w:p>
          <w:p w:rsidR="000F55A5" w:rsidRPr="00A27A25" w:rsidRDefault="000F55A5" w:rsidP="00C567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F55A5" w:rsidRPr="00A27A25" w:rsidRDefault="000F55A5" w:rsidP="000F5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7A25"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редакционно-издательском совете</w:t>
            </w:r>
          </w:p>
        </w:tc>
        <w:tc>
          <w:tcPr>
            <w:tcW w:w="4710" w:type="dxa"/>
          </w:tcPr>
          <w:p w:rsidR="00110701" w:rsidRPr="00110701" w:rsidRDefault="00110701" w:rsidP="001107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701" w:rsidRPr="00110701" w:rsidRDefault="00110701" w:rsidP="00110701">
            <w:pPr>
              <w:widowControl w:val="0"/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110701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10701" w:rsidRPr="00110701" w:rsidRDefault="00110701" w:rsidP="00110701">
            <w:pPr>
              <w:widowControl w:val="0"/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110701">
              <w:rPr>
                <w:rFonts w:ascii="Times New Roman" w:hAnsi="Times New Roman" w:cs="Times New Roman"/>
                <w:sz w:val="28"/>
                <w:szCs w:val="28"/>
              </w:rPr>
              <w:t>решением Ученого совета  Горно-Алтайского государственного университета</w:t>
            </w:r>
          </w:p>
          <w:p w:rsidR="00110701" w:rsidRPr="00110701" w:rsidRDefault="00110701" w:rsidP="00110701">
            <w:pPr>
              <w:widowControl w:val="0"/>
              <w:autoSpaceDE w:val="0"/>
              <w:autoSpaceDN w:val="0"/>
              <w:adjustRightInd w:val="0"/>
              <w:ind w:left="612"/>
              <w:rPr>
                <w:rFonts w:ascii="Times New Roman" w:hAnsi="Times New Roman" w:cs="Times New Roman"/>
                <w:sz w:val="28"/>
                <w:szCs w:val="28"/>
              </w:rPr>
            </w:pPr>
            <w:r w:rsidRPr="0011070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2D7E">
              <w:rPr>
                <w:rFonts w:ascii="Times New Roman" w:hAnsi="Times New Roman" w:cs="Times New Roman"/>
                <w:sz w:val="28"/>
                <w:szCs w:val="28"/>
              </w:rPr>
              <w:t xml:space="preserve"> 26.03.2020 </w:t>
            </w:r>
            <w:r w:rsidRPr="0011070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2D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F55A5" w:rsidRPr="00A27A25" w:rsidRDefault="000F55A5" w:rsidP="00C567F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55A5" w:rsidRDefault="000F55A5" w:rsidP="00DC23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56" w:rsidRPr="00E03456" w:rsidRDefault="00DC2378" w:rsidP="00DC23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03456" w:rsidRPr="00E03456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E03456" w:rsidRDefault="00B233BF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Редакционно-издательски</w:t>
      </w:r>
      <w:bookmarkStart w:id="0" w:name="_GoBack"/>
      <w:bookmarkEnd w:id="0"/>
      <w:r w:rsidR="00E03456" w:rsidRPr="00E03456">
        <w:rPr>
          <w:rFonts w:ascii="Times New Roman" w:hAnsi="Times New Roman" w:cs="Times New Roman"/>
          <w:sz w:val="28"/>
          <w:szCs w:val="28"/>
        </w:rPr>
        <w:t>й совет ФГБОУ ВО «</w:t>
      </w:r>
      <w:r w:rsidR="00E03456">
        <w:rPr>
          <w:rFonts w:ascii="Times New Roman" w:hAnsi="Times New Roman" w:cs="Times New Roman"/>
          <w:sz w:val="28"/>
          <w:szCs w:val="28"/>
        </w:rPr>
        <w:t>Горно-Алтайск</w:t>
      </w:r>
      <w:r w:rsidR="00110701">
        <w:rPr>
          <w:rFonts w:ascii="Times New Roman" w:hAnsi="Times New Roman" w:cs="Times New Roman"/>
          <w:sz w:val="28"/>
          <w:szCs w:val="28"/>
        </w:rPr>
        <w:t>ий</w:t>
      </w:r>
      <w:r w:rsidR="00E0345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10701">
        <w:rPr>
          <w:rFonts w:ascii="Times New Roman" w:hAnsi="Times New Roman" w:cs="Times New Roman"/>
          <w:sz w:val="28"/>
          <w:szCs w:val="28"/>
        </w:rPr>
        <w:t>ый</w:t>
      </w:r>
      <w:r w:rsidR="00E0345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E03456" w:rsidRPr="00E03456">
        <w:rPr>
          <w:rFonts w:ascii="Times New Roman" w:hAnsi="Times New Roman" w:cs="Times New Roman"/>
          <w:sz w:val="28"/>
          <w:szCs w:val="28"/>
        </w:rPr>
        <w:t>» (далее</w:t>
      </w:r>
      <w:r w:rsidR="0011070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– РИС</w:t>
      </w:r>
      <w:r w:rsidR="00110701">
        <w:rPr>
          <w:rFonts w:ascii="Times New Roman" w:hAnsi="Times New Roman" w:cs="Times New Roman"/>
          <w:sz w:val="28"/>
          <w:szCs w:val="28"/>
        </w:rPr>
        <w:t>, Университет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) создается приказом ректора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в целях координации издания высококачественной научной, научно-методической, учебно-методической и другой литературы, содействия руководству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в управлении, развитии и совершенствовании редакционно-издательской деятельности.</w:t>
      </w:r>
    </w:p>
    <w:p w:rsidR="00E03456" w:rsidRDefault="00B233BF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</w:t>
      </w:r>
      <w:proofErr w:type="gramStart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своей деятельности РИС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законодательными актами в области образования, авторского права и книгоиздания, приказами и инструктивными документами Министерства </w:t>
      </w:r>
      <w:r w:rsidR="00110701">
        <w:rPr>
          <w:rFonts w:ascii="Times New Roman" w:hAnsi="Times New Roman" w:cs="Times New Roman"/>
          <w:sz w:val="28"/>
          <w:szCs w:val="28"/>
        </w:rPr>
        <w:t>науки и высшего образования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решениями </w:t>
      </w:r>
      <w:r w:rsidR="000F55A5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ниверситета, приказами и распоряжениями ректора, настоящим Положением. </w:t>
      </w:r>
    </w:p>
    <w:p w:rsidR="00E03456" w:rsidRPr="00E03456" w:rsidRDefault="00DC2378" w:rsidP="00B917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03456" w:rsidRPr="00E03456">
        <w:rPr>
          <w:rFonts w:ascii="Times New Roman" w:hAnsi="Times New Roman" w:cs="Times New Roman"/>
          <w:b/>
          <w:sz w:val="28"/>
          <w:szCs w:val="28"/>
        </w:rPr>
        <w:t xml:space="preserve"> Функции РИС</w:t>
      </w:r>
    </w:p>
    <w:p w:rsidR="00E03456" w:rsidRDefault="00EC6E0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РИС выполняет следующие функции:</w:t>
      </w:r>
    </w:p>
    <w:p w:rsidR="00E03456" w:rsidRDefault="00EC6E0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917A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нализ обеспеченности литературой учебных курсов по </w:t>
      </w:r>
      <w:r w:rsidR="00110701">
        <w:rPr>
          <w:rFonts w:ascii="Times New Roman" w:hAnsi="Times New Roman" w:cs="Times New Roman"/>
          <w:sz w:val="28"/>
          <w:szCs w:val="28"/>
        </w:rPr>
        <w:t>образовательным программам Университета</w:t>
      </w:r>
      <w:r w:rsidR="00E03456" w:rsidRPr="00E03456">
        <w:rPr>
          <w:rFonts w:ascii="Times New Roman" w:hAnsi="Times New Roman" w:cs="Times New Roman"/>
          <w:sz w:val="28"/>
          <w:szCs w:val="28"/>
        </w:rPr>
        <w:t>;</w:t>
      </w:r>
    </w:p>
    <w:p w:rsidR="00E03456" w:rsidRDefault="00EC6E0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17A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пределение приоритетной тематики учебных, методических, научных, а также других видов изданий исходя из обеспеченности литературой учебных курсов, проблематики научных исследований и других направлений деятельности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456" w:rsidRDefault="00EC6E0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17A3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частие в формировании перспективных и годовых тематических планов изданий, представление их на рассмотрение и утверждение </w:t>
      </w:r>
      <w:r w:rsidR="000F55A5">
        <w:rPr>
          <w:rFonts w:ascii="Times New Roman" w:hAnsi="Times New Roman" w:cs="Times New Roman"/>
          <w:sz w:val="28"/>
          <w:szCs w:val="28"/>
        </w:rPr>
        <w:t>ректором Университета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456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</w:t>
      </w:r>
      <w:r w:rsidR="00EC6E06">
        <w:rPr>
          <w:rFonts w:ascii="Times New Roman" w:hAnsi="Times New Roman" w:cs="Times New Roman"/>
          <w:sz w:val="28"/>
          <w:szCs w:val="28"/>
        </w:rPr>
        <w:t>О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рганизация рецензирования представленных к изданию рукописей; методическое руководство деятельностью по рецензированию авторских </w:t>
      </w:r>
      <w:r w:rsidR="00E03456" w:rsidRPr="00E03456">
        <w:rPr>
          <w:rFonts w:ascii="Times New Roman" w:hAnsi="Times New Roman" w:cs="Times New Roman"/>
          <w:sz w:val="28"/>
          <w:szCs w:val="28"/>
        </w:rPr>
        <w:lastRenderedPageBreak/>
        <w:t xml:space="preserve">работ и подготовка заключений о целесообразности и условиях их издания в </w:t>
      </w:r>
      <w:r w:rsidR="00110701">
        <w:rPr>
          <w:rFonts w:ascii="Times New Roman" w:hAnsi="Times New Roman" w:cs="Times New Roman"/>
          <w:sz w:val="28"/>
          <w:szCs w:val="28"/>
        </w:rPr>
        <w:t>Университете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3456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</w:t>
      </w:r>
      <w:r w:rsidR="00EC6E06">
        <w:rPr>
          <w:rFonts w:ascii="Times New Roman" w:hAnsi="Times New Roman" w:cs="Times New Roman"/>
          <w:sz w:val="28"/>
          <w:szCs w:val="28"/>
        </w:rPr>
        <w:t>О</w:t>
      </w:r>
      <w:r w:rsidR="00E03456" w:rsidRPr="00E03456">
        <w:rPr>
          <w:rFonts w:ascii="Times New Roman" w:hAnsi="Times New Roman" w:cs="Times New Roman"/>
          <w:sz w:val="28"/>
          <w:szCs w:val="28"/>
        </w:rPr>
        <w:t>тбор рукописей для получения ведомственных грифов, грифов учебно</w:t>
      </w:r>
      <w:r w:rsidR="009F3973">
        <w:rPr>
          <w:rFonts w:ascii="Times New Roman" w:hAnsi="Times New Roman" w:cs="Times New Roman"/>
          <w:sz w:val="28"/>
          <w:szCs w:val="28"/>
        </w:rPr>
        <w:t>-</w:t>
      </w:r>
      <w:r w:rsidR="00E03456" w:rsidRPr="00E03456">
        <w:rPr>
          <w:rFonts w:ascii="Times New Roman" w:hAnsi="Times New Roman" w:cs="Times New Roman"/>
          <w:sz w:val="28"/>
          <w:szCs w:val="28"/>
        </w:rPr>
        <w:t>методических объединений (УМО), научно-методических советов (НМС);</w:t>
      </w:r>
    </w:p>
    <w:p w:rsidR="00E03456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</w:t>
      </w:r>
      <w:r w:rsidR="00EC6E06">
        <w:rPr>
          <w:rFonts w:ascii="Times New Roman" w:hAnsi="Times New Roman" w:cs="Times New Roman"/>
          <w:sz w:val="28"/>
          <w:szCs w:val="28"/>
        </w:rPr>
        <w:t>Р</w:t>
      </w:r>
      <w:r w:rsidR="00E03456" w:rsidRPr="00E03456">
        <w:rPr>
          <w:rFonts w:ascii="Times New Roman" w:hAnsi="Times New Roman" w:cs="Times New Roman"/>
          <w:sz w:val="28"/>
          <w:szCs w:val="28"/>
        </w:rPr>
        <w:t>абота с авторами, направленная на повышение актуальности, практической и теоретической значимости и экономической эффективности изданий;</w:t>
      </w:r>
    </w:p>
    <w:p w:rsidR="00E03456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</w:t>
      </w:r>
      <w:r w:rsidR="00EC6E06">
        <w:rPr>
          <w:rFonts w:ascii="Times New Roman" w:hAnsi="Times New Roman" w:cs="Times New Roman"/>
          <w:sz w:val="28"/>
          <w:szCs w:val="28"/>
        </w:rPr>
        <w:t>О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рганизация в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>ниверситете семинаров и конференций по вопросам издательской деятельности, участие в аналогичных мероприятиях в других организациях, в том числе на межведомственном уровне;</w:t>
      </w:r>
    </w:p>
    <w:p w:rsidR="00E03456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</w:t>
      </w:r>
      <w:r w:rsidR="00EC6E06">
        <w:rPr>
          <w:rFonts w:ascii="Times New Roman" w:hAnsi="Times New Roman" w:cs="Times New Roman"/>
          <w:sz w:val="28"/>
          <w:szCs w:val="28"/>
        </w:rPr>
        <w:t>О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тбор лучших изданий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ниверситета для представления на выставки, ярмарки, конкурсы; </w:t>
      </w:r>
    </w:p>
    <w:p w:rsidR="00E03456" w:rsidRDefault="008E072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2.1.9</w:t>
      </w:r>
      <w:r w:rsidR="00EC6E06">
        <w:rPr>
          <w:rFonts w:ascii="Times New Roman" w:hAnsi="Times New Roman" w:cs="Times New Roman"/>
          <w:sz w:val="28"/>
          <w:szCs w:val="28"/>
        </w:rPr>
        <w:t>В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ыработка рекомендаций по организации, развитию и совершенствованию редакционно-издательской деятельности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>ниверситета;</w:t>
      </w:r>
    </w:p>
    <w:p w:rsidR="00E03456" w:rsidRDefault="008E072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2.1.10</w:t>
      </w:r>
      <w:r w:rsidR="00B917A3">
        <w:rPr>
          <w:rFonts w:ascii="Times New Roman" w:hAnsi="Times New Roman" w:cs="Times New Roman"/>
          <w:sz w:val="28"/>
          <w:szCs w:val="28"/>
        </w:rPr>
        <w:t>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нализ и обобщение результатов издательской деятельности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ниверситета, подготовка проектов решений </w:t>
      </w:r>
      <w:r w:rsidR="000F55A5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ченого совета по данному вопросу; </w:t>
      </w:r>
    </w:p>
    <w:p w:rsidR="00E03456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E072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ланирование совместно с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чебно-методическим управлением и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>правлением информатизации широкого внедрения в практику преподавания электронных учебных изданий;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</w:t>
      </w:r>
      <w:r w:rsidR="008E072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заимодействие с </w:t>
      </w:r>
      <w:r w:rsidR="007A1FF5">
        <w:rPr>
          <w:rFonts w:ascii="Times New Roman" w:hAnsi="Times New Roman" w:cs="Times New Roman"/>
          <w:sz w:val="28"/>
          <w:szCs w:val="28"/>
        </w:rPr>
        <w:t>научно-методическими</w:t>
      </w:r>
      <w:r w:rsidR="00110701">
        <w:rPr>
          <w:rFonts w:ascii="Times New Roman" w:hAnsi="Times New Roman" w:cs="Times New Roman"/>
          <w:sz w:val="28"/>
          <w:szCs w:val="28"/>
        </w:rPr>
        <w:t xml:space="preserve"> советами факультетов/института,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координация их издательской деятельности. </w:t>
      </w:r>
    </w:p>
    <w:p w:rsidR="009F3973" w:rsidRPr="009F3973" w:rsidRDefault="00DC2378" w:rsidP="00B917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03456" w:rsidRPr="009F3973">
        <w:rPr>
          <w:rFonts w:ascii="Times New Roman" w:hAnsi="Times New Roman" w:cs="Times New Roman"/>
          <w:b/>
          <w:sz w:val="28"/>
          <w:szCs w:val="28"/>
        </w:rPr>
        <w:t xml:space="preserve"> Права РИС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РИС имеет право: 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>накомиться в установленном порядке с деятельностью факультетов</w:t>
      </w:r>
      <w:r w:rsidR="00110701">
        <w:rPr>
          <w:rFonts w:ascii="Times New Roman" w:hAnsi="Times New Roman" w:cs="Times New Roman"/>
          <w:sz w:val="28"/>
          <w:szCs w:val="28"/>
        </w:rPr>
        <w:t>/института/колледжа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и кафедр с целью анализа их работы и оказания им практической помощи;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олучать в установленном порядке от </w:t>
      </w:r>
      <w:r w:rsidR="007A1FF5">
        <w:rPr>
          <w:rFonts w:ascii="Times New Roman" w:hAnsi="Times New Roman" w:cs="Times New Roman"/>
          <w:sz w:val="28"/>
          <w:szCs w:val="28"/>
        </w:rPr>
        <w:t>библиотечно-издательского центра</w:t>
      </w:r>
      <w:r w:rsidR="00E03456" w:rsidRPr="00E03456">
        <w:rPr>
          <w:rFonts w:ascii="Times New Roman" w:hAnsi="Times New Roman" w:cs="Times New Roman"/>
          <w:sz w:val="28"/>
          <w:szCs w:val="28"/>
        </w:rPr>
        <w:t>, факультетов</w:t>
      </w:r>
      <w:r w:rsidR="00110701">
        <w:rPr>
          <w:rFonts w:ascii="Times New Roman" w:hAnsi="Times New Roman" w:cs="Times New Roman"/>
          <w:sz w:val="28"/>
          <w:szCs w:val="28"/>
        </w:rPr>
        <w:t>/института/колледжа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и кафедр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сведения, необходимые для работы совета;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ривлекать научно-педагогических работников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>ниверситета к участию в работе постоянных и временных комиссий;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ринимать участие во всех </w:t>
      </w:r>
      <w:r w:rsidR="00110701">
        <w:rPr>
          <w:rFonts w:ascii="Times New Roman" w:hAnsi="Times New Roman" w:cs="Times New Roman"/>
          <w:sz w:val="28"/>
          <w:szCs w:val="28"/>
        </w:rPr>
        <w:t>университетских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совещаниях по вопросам редакционно-издательской деятельности;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роводить </w:t>
      </w:r>
      <w:proofErr w:type="spellStart"/>
      <w:r w:rsidR="00E03456" w:rsidRPr="00E03456">
        <w:rPr>
          <w:rFonts w:ascii="Times New Roman" w:hAnsi="Times New Roman" w:cs="Times New Roman"/>
          <w:sz w:val="28"/>
          <w:szCs w:val="28"/>
        </w:rPr>
        <w:t>внутривузовские</w:t>
      </w:r>
      <w:proofErr w:type="spell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конкурсы учебной литературы, совещания, семинары по вопросам издательской деятельности;</w:t>
      </w:r>
    </w:p>
    <w:p w:rsidR="009F3973" w:rsidRDefault="00B917A3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ринимать решения о целесообразности издания предлагаемых авторских рукописей исходя из следующих вариантов: а) рекомендовать к изданию; б) доработать или переработать; в) отклонить. </w:t>
      </w:r>
    </w:p>
    <w:p w:rsidR="009F3973" w:rsidRPr="009F3973" w:rsidRDefault="00DC2378" w:rsidP="00B917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03456" w:rsidRPr="009F3973">
        <w:rPr>
          <w:rFonts w:ascii="Times New Roman" w:hAnsi="Times New Roman" w:cs="Times New Roman"/>
          <w:b/>
          <w:sz w:val="28"/>
          <w:szCs w:val="28"/>
        </w:rPr>
        <w:t xml:space="preserve"> Состав, структура и организация работы РИС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lastRenderedPageBreak/>
        <w:t xml:space="preserve">4.1. Деятельность РИС организуется его председателем. Кандидатура председателя утверждается </w:t>
      </w:r>
      <w:r w:rsidR="000F55A5">
        <w:rPr>
          <w:rFonts w:ascii="Times New Roman" w:hAnsi="Times New Roman" w:cs="Times New Roman"/>
          <w:sz w:val="28"/>
          <w:szCs w:val="28"/>
        </w:rPr>
        <w:t>У</w:t>
      </w:r>
      <w:r w:rsidRPr="00E03456">
        <w:rPr>
          <w:rFonts w:ascii="Times New Roman" w:hAnsi="Times New Roman" w:cs="Times New Roman"/>
          <w:sz w:val="28"/>
          <w:szCs w:val="28"/>
        </w:rPr>
        <w:t xml:space="preserve">ченым советом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Pr="00E03456">
        <w:rPr>
          <w:rFonts w:ascii="Times New Roman" w:hAnsi="Times New Roman" w:cs="Times New Roman"/>
          <w:sz w:val="28"/>
          <w:szCs w:val="28"/>
        </w:rPr>
        <w:t>ниверситета. Председатель назначает одного заместителя из числа членов РИС.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 4.2. Состав РИС утверждается </w:t>
      </w:r>
      <w:r w:rsidR="000F55A5">
        <w:rPr>
          <w:rFonts w:ascii="Times New Roman" w:hAnsi="Times New Roman" w:cs="Times New Roman"/>
          <w:sz w:val="28"/>
          <w:szCs w:val="28"/>
        </w:rPr>
        <w:t>У</w:t>
      </w:r>
      <w:r w:rsidRPr="00E03456">
        <w:rPr>
          <w:rFonts w:ascii="Times New Roman" w:hAnsi="Times New Roman" w:cs="Times New Roman"/>
          <w:sz w:val="28"/>
          <w:szCs w:val="28"/>
        </w:rPr>
        <w:t xml:space="preserve">ченым советом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Pr="00E03456">
        <w:rPr>
          <w:rFonts w:ascii="Times New Roman" w:hAnsi="Times New Roman" w:cs="Times New Roman"/>
          <w:sz w:val="28"/>
          <w:szCs w:val="28"/>
        </w:rPr>
        <w:t xml:space="preserve"> по представлению его председателя.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 4.3. Состав РИС формируется из числа наиболее квалифицированных преподавателей и авторитетных ученых по профилирующим направлениям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Pr="00E03456">
        <w:rPr>
          <w:rFonts w:ascii="Times New Roman" w:hAnsi="Times New Roman" w:cs="Times New Roman"/>
          <w:sz w:val="28"/>
          <w:szCs w:val="28"/>
        </w:rPr>
        <w:t xml:space="preserve"> на основе добровольного участия,</w:t>
      </w:r>
      <w:r w:rsidR="000F55A5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="000F55A5">
        <w:rPr>
          <w:rFonts w:ascii="Times New Roman" w:hAnsi="Times New Roman" w:cs="Times New Roman"/>
          <w:sz w:val="28"/>
          <w:szCs w:val="28"/>
        </w:rPr>
        <w:t>ниверситета, проректора по учебной работе, проректора по научной и инновационной деятельности</w:t>
      </w:r>
      <w:r w:rsidR="007A1FF5">
        <w:rPr>
          <w:rFonts w:ascii="Times New Roman" w:hAnsi="Times New Roman" w:cs="Times New Roman"/>
          <w:sz w:val="28"/>
          <w:szCs w:val="28"/>
        </w:rPr>
        <w:t>,</w:t>
      </w:r>
      <w:r w:rsidR="00B42B61">
        <w:rPr>
          <w:rFonts w:ascii="Times New Roman" w:hAnsi="Times New Roman" w:cs="Times New Roman"/>
          <w:sz w:val="28"/>
          <w:szCs w:val="28"/>
        </w:rPr>
        <w:t xml:space="preserve"> начальника УМУ,</w:t>
      </w:r>
      <w:r w:rsidR="007A1FF5">
        <w:rPr>
          <w:rFonts w:ascii="Times New Roman" w:hAnsi="Times New Roman" w:cs="Times New Roman"/>
          <w:sz w:val="28"/>
          <w:szCs w:val="28"/>
        </w:rPr>
        <w:t>деканов факультетов</w:t>
      </w:r>
      <w:r w:rsidR="00110701">
        <w:rPr>
          <w:rFonts w:ascii="Times New Roman" w:hAnsi="Times New Roman" w:cs="Times New Roman"/>
          <w:sz w:val="28"/>
          <w:szCs w:val="28"/>
        </w:rPr>
        <w:t>/директора института/директора аграрного колледжа</w:t>
      </w:r>
      <w:r w:rsidRPr="00E03456">
        <w:rPr>
          <w:rFonts w:ascii="Times New Roman" w:hAnsi="Times New Roman" w:cs="Times New Roman"/>
          <w:sz w:val="28"/>
          <w:szCs w:val="28"/>
        </w:rPr>
        <w:t xml:space="preserve">, </w:t>
      </w:r>
      <w:r w:rsidR="007A1FF5">
        <w:rPr>
          <w:rFonts w:ascii="Times New Roman" w:hAnsi="Times New Roman" w:cs="Times New Roman"/>
          <w:sz w:val="28"/>
          <w:szCs w:val="28"/>
        </w:rPr>
        <w:t>руководителя библиотечно-издательского центра</w:t>
      </w:r>
      <w:r w:rsidRPr="00E03456">
        <w:rPr>
          <w:rFonts w:ascii="Times New Roman" w:hAnsi="Times New Roman" w:cs="Times New Roman"/>
          <w:sz w:val="28"/>
          <w:szCs w:val="28"/>
        </w:rPr>
        <w:t xml:space="preserve"> и по мере необходимости обновляется. 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4.4. В структуре РИС создается бюро, в состав которого входят председатель, его заместитель и ответственный секретарь. Состав бюро может быть расширен по согласованию с его членами. 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>4.5. Бюро выполняет следующие функции:</w:t>
      </w:r>
    </w:p>
    <w:p w:rsidR="009F3973" w:rsidRDefault="008E072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4.5.1О</w:t>
      </w:r>
      <w:r w:rsidR="00E03456" w:rsidRPr="00E03456">
        <w:rPr>
          <w:rFonts w:ascii="Times New Roman" w:hAnsi="Times New Roman" w:cs="Times New Roman"/>
          <w:sz w:val="28"/>
          <w:szCs w:val="28"/>
        </w:rPr>
        <w:t>перативное рассмотрение между пленарными заседаниями текущих вопросов по редакционно-издательской деятельности;</w:t>
      </w:r>
    </w:p>
    <w:p w:rsidR="009F3973" w:rsidRDefault="008E072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4.5.2Р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ассмотрение и согласование в установленном порядке </w:t>
      </w:r>
      <w:proofErr w:type="spellStart"/>
      <w:r w:rsidR="00E03456" w:rsidRPr="00E03456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нормативных документов по издательской деятельности, предложений по ее развитию и совершенствованию, а также по ее структурным, организационным и технологическим изменениям.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 4.6. РИС осуществляет свою деятельность путем проведения пленарных заседаний, через членов РИС по тематическим направлениям и через бюро РИС.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 4.7. РИС рассматривает и утверждает основные направления своей деятельности, план работы, а также обсуждает результаты редакционно</w:t>
      </w:r>
      <w:r w:rsidR="005320D9">
        <w:rPr>
          <w:rFonts w:ascii="Times New Roman" w:hAnsi="Times New Roman" w:cs="Times New Roman"/>
          <w:sz w:val="28"/>
          <w:szCs w:val="28"/>
        </w:rPr>
        <w:t>-</w:t>
      </w:r>
      <w:r w:rsidRPr="00E03456">
        <w:rPr>
          <w:rFonts w:ascii="Times New Roman" w:hAnsi="Times New Roman" w:cs="Times New Roman"/>
          <w:sz w:val="28"/>
          <w:szCs w:val="28"/>
        </w:rPr>
        <w:t xml:space="preserve">издательской деятельности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Pr="00E03456">
        <w:rPr>
          <w:rFonts w:ascii="Times New Roman" w:hAnsi="Times New Roman" w:cs="Times New Roman"/>
          <w:sz w:val="28"/>
          <w:szCs w:val="28"/>
        </w:rPr>
        <w:t xml:space="preserve"> на пленарных заседаниях, которые созываются по мере необходимости, но не реже одного раза в квартал.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 4.8. Члены РИС по тематическим направлениям выполняют следующие функции: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4.8.1Р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ассмотрение и анализ проектов перспективных и годовых тематических планов </w:t>
      </w:r>
      <w:proofErr w:type="spellStart"/>
      <w:r w:rsidR="00E03456" w:rsidRPr="00E03456">
        <w:rPr>
          <w:rFonts w:ascii="Times New Roman" w:hAnsi="Times New Roman" w:cs="Times New Roman"/>
          <w:sz w:val="28"/>
          <w:szCs w:val="28"/>
        </w:rPr>
        <w:t>внутривузовских</w:t>
      </w:r>
      <w:proofErr w:type="spell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изданий, а также предложений по выпуску литературы через </w:t>
      </w:r>
      <w:r w:rsidR="005320D9">
        <w:rPr>
          <w:rFonts w:ascii="Times New Roman" w:hAnsi="Times New Roman" w:cs="Times New Roman"/>
          <w:sz w:val="28"/>
          <w:szCs w:val="28"/>
        </w:rPr>
        <w:t>библиотечно-издательский центр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4.8.2О</w:t>
      </w:r>
      <w:r w:rsidR="00E03456" w:rsidRPr="00E03456">
        <w:rPr>
          <w:rFonts w:ascii="Times New Roman" w:hAnsi="Times New Roman" w:cs="Times New Roman"/>
          <w:sz w:val="28"/>
          <w:szCs w:val="28"/>
        </w:rPr>
        <w:t>рганизаци</w:t>
      </w:r>
      <w:r w:rsidR="00A21B53">
        <w:rPr>
          <w:rFonts w:ascii="Times New Roman" w:hAnsi="Times New Roman" w:cs="Times New Roman"/>
          <w:sz w:val="28"/>
          <w:szCs w:val="28"/>
        </w:rPr>
        <w:t>ю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рецензирования авторских рукописей и выработка рекомендаций по их изданию; 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4.8.3К</w:t>
      </w:r>
      <w:r w:rsidR="00E03456" w:rsidRPr="00E03456">
        <w:rPr>
          <w:rFonts w:ascii="Times New Roman" w:hAnsi="Times New Roman" w:cs="Times New Roman"/>
          <w:sz w:val="28"/>
          <w:szCs w:val="28"/>
        </w:rPr>
        <w:t>онсультационн</w:t>
      </w:r>
      <w:r w:rsidR="00A21B53">
        <w:rPr>
          <w:rFonts w:ascii="Times New Roman" w:hAnsi="Times New Roman" w:cs="Times New Roman"/>
          <w:sz w:val="28"/>
          <w:szCs w:val="28"/>
        </w:rPr>
        <w:t>ую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и методическ</w:t>
      </w:r>
      <w:r w:rsidR="00A21B53">
        <w:rPr>
          <w:rFonts w:ascii="Times New Roman" w:hAnsi="Times New Roman" w:cs="Times New Roman"/>
          <w:sz w:val="28"/>
          <w:szCs w:val="28"/>
        </w:rPr>
        <w:t>ую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21B53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с авторами по издательским вопросам.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 4.9. Решения РИС принимаются открытым голосованием, простым большинством голосов.</w:t>
      </w:r>
    </w:p>
    <w:p w:rsidR="009F3973" w:rsidRPr="009F3973" w:rsidRDefault="00DC2378" w:rsidP="00DC23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03456" w:rsidRPr="009F3973">
        <w:rPr>
          <w:rFonts w:ascii="Times New Roman" w:hAnsi="Times New Roman" w:cs="Times New Roman"/>
          <w:b/>
          <w:sz w:val="28"/>
          <w:szCs w:val="28"/>
        </w:rPr>
        <w:t xml:space="preserve"> Функции и права председателя РИС и его заместителя</w:t>
      </w:r>
    </w:p>
    <w:p w:rsidR="009F3973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5.1. Председатель РИС и его заместитель: 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беспечивают выполнение основных задач по всем направлениям деятельности РИС; 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>ормируют состав РИС;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>тверждают заключения РИС о целесообразности издания предлагаемых авторских рукописей</w:t>
      </w:r>
      <w:r w:rsidR="00110701">
        <w:rPr>
          <w:rFonts w:ascii="Times New Roman" w:hAnsi="Times New Roman" w:cs="Times New Roman"/>
          <w:sz w:val="28"/>
          <w:szCs w:val="28"/>
        </w:rPr>
        <w:t>,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 исходя из следующих вариантов: а) рекомендовать к изданию; б) доработать или переработать; в) отклонить;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>ринимают решения по спорным вопросам, касающимся издания предлагаемых рукописей;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 xml:space="preserve">редставляют РИС в ректорате и на </w:t>
      </w:r>
      <w:r w:rsidR="001F5889">
        <w:rPr>
          <w:rFonts w:ascii="Times New Roman" w:hAnsi="Times New Roman" w:cs="Times New Roman"/>
          <w:sz w:val="28"/>
          <w:szCs w:val="28"/>
        </w:rPr>
        <w:t>У</w:t>
      </w:r>
      <w:r w:rsidR="00E03456" w:rsidRPr="00E03456">
        <w:rPr>
          <w:rFonts w:ascii="Times New Roman" w:hAnsi="Times New Roman" w:cs="Times New Roman"/>
          <w:sz w:val="28"/>
          <w:szCs w:val="28"/>
        </w:rPr>
        <w:t xml:space="preserve">ченом совете </w:t>
      </w:r>
      <w:r w:rsidR="00110701">
        <w:rPr>
          <w:rFonts w:ascii="Times New Roman" w:hAnsi="Times New Roman" w:cs="Times New Roman"/>
          <w:sz w:val="28"/>
          <w:szCs w:val="28"/>
        </w:rPr>
        <w:t>Университета</w:t>
      </w:r>
      <w:r w:rsidR="00E03456" w:rsidRPr="00E03456">
        <w:rPr>
          <w:rFonts w:ascii="Times New Roman" w:hAnsi="Times New Roman" w:cs="Times New Roman"/>
          <w:sz w:val="28"/>
          <w:szCs w:val="28"/>
        </w:rPr>
        <w:t>;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>тверждают издательские тематические планы;</w:t>
      </w:r>
    </w:p>
    <w:p w:rsidR="009F3973" w:rsidRDefault="00DC2378" w:rsidP="003170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03456" w:rsidRPr="00E03456">
        <w:rPr>
          <w:rFonts w:ascii="Times New Roman" w:hAnsi="Times New Roman" w:cs="Times New Roman"/>
          <w:sz w:val="28"/>
          <w:szCs w:val="28"/>
        </w:rPr>
        <w:t>носят в ректорат предложения: об изменениях в структуре, функциях и составе РИС, условиях его работы; о мерах, направленных на улучшение качества изданий; о поощрении авторов, рецензентов и членов РИС.</w:t>
      </w:r>
    </w:p>
    <w:p w:rsidR="009F3973" w:rsidRPr="009F3973" w:rsidRDefault="00E03456" w:rsidP="001F58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973">
        <w:rPr>
          <w:rFonts w:ascii="Times New Roman" w:hAnsi="Times New Roman" w:cs="Times New Roman"/>
          <w:b/>
          <w:sz w:val="28"/>
          <w:szCs w:val="28"/>
        </w:rPr>
        <w:t>6 Порядок реорганизации и ликвидации РИС</w:t>
      </w:r>
    </w:p>
    <w:p w:rsidR="00A852DD" w:rsidRPr="00E03456" w:rsidRDefault="00E03456" w:rsidP="00317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03456">
        <w:rPr>
          <w:rFonts w:ascii="Times New Roman" w:hAnsi="Times New Roman" w:cs="Times New Roman"/>
          <w:sz w:val="28"/>
          <w:szCs w:val="28"/>
        </w:rPr>
        <w:t xml:space="preserve"> 6.1. РИС реорганизуется и ликвидируется на основании решения </w:t>
      </w:r>
      <w:r w:rsidR="001F5889">
        <w:rPr>
          <w:rFonts w:ascii="Times New Roman" w:hAnsi="Times New Roman" w:cs="Times New Roman"/>
          <w:sz w:val="28"/>
          <w:szCs w:val="28"/>
        </w:rPr>
        <w:t>У</w:t>
      </w:r>
      <w:r w:rsidRPr="00E03456">
        <w:rPr>
          <w:rFonts w:ascii="Times New Roman" w:hAnsi="Times New Roman" w:cs="Times New Roman"/>
          <w:sz w:val="28"/>
          <w:szCs w:val="28"/>
        </w:rPr>
        <w:t xml:space="preserve">ченого совета приказом ректора </w:t>
      </w:r>
      <w:r w:rsidR="00110701">
        <w:rPr>
          <w:rFonts w:ascii="Times New Roman" w:hAnsi="Times New Roman" w:cs="Times New Roman"/>
          <w:sz w:val="28"/>
          <w:szCs w:val="28"/>
        </w:rPr>
        <w:t>У</w:t>
      </w:r>
      <w:r w:rsidRPr="00E03456">
        <w:rPr>
          <w:rFonts w:ascii="Times New Roman" w:hAnsi="Times New Roman" w:cs="Times New Roman"/>
          <w:sz w:val="28"/>
          <w:szCs w:val="28"/>
        </w:rPr>
        <w:t xml:space="preserve">ниверситета. </w:t>
      </w:r>
    </w:p>
    <w:p w:rsidR="00A852DD" w:rsidRPr="00A852DD" w:rsidRDefault="00A852DD" w:rsidP="00A85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A852DD" w:rsidRPr="00A852DD" w:rsidRDefault="00A852DD" w:rsidP="00A85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A852DD" w:rsidRPr="00A852DD" w:rsidRDefault="00A852DD" w:rsidP="00A852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444503" w:rsidRDefault="00444503"/>
    <w:sectPr w:rsidR="00444503" w:rsidSect="0058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2DD"/>
    <w:rsid w:val="000F55A5"/>
    <w:rsid w:val="00110701"/>
    <w:rsid w:val="001F5889"/>
    <w:rsid w:val="00296558"/>
    <w:rsid w:val="003170B3"/>
    <w:rsid w:val="00342CDF"/>
    <w:rsid w:val="00444503"/>
    <w:rsid w:val="005320D9"/>
    <w:rsid w:val="005856DF"/>
    <w:rsid w:val="007A1FF5"/>
    <w:rsid w:val="008E0726"/>
    <w:rsid w:val="009412BC"/>
    <w:rsid w:val="009F3973"/>
    <w:rsid w:val="00A21B53"/>
    <w:rsid w:val="00A852DD"/>
    <w:rsid w:val="00B233BF"/>
    <w:rsid w:val="00B42B61"/>
    <w:rsid w:val="00B917A3"/>
    <w:rsid w:val="00BC2D7E"/>
    <w:rsid w:val="00DC2378"/>
    <w:rsid w:val="00E03456"/>
    <w:rsid w:val="00E7196F"/>
    <w:rsid w:val="00EC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4153-D216-40DE-ACD7-58BC45DE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204</cp:lastModifiedBy>
  <cp:revision>2</cp:revision>
  <cp:lastPrinted>2020-03-27T04:08:00Z</cp:lastPrinted>
  <dcterms:created xsi:type="dcterms:W3CDTF">2020-03-27T07:23:00Z</dcterms:created>
  <dcterms:modified xsi:type="dcterms:W3CDTF">2020-03-27T07:23:00Z</dcterms:modified>
</cp:coreProperties>
</file>