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DD3D56" w:rsidRPr="00AD4B58" w:rsidTr="00A4167C">
        <w:tc>
          <w:tcPr>
            <w:tcW w:w="4788" w:type="dxa"/>
          </w:tcPr>
          <w:p w:rsidR="00DD3D56" w:rsidRDefault="00DD3D56" w:rsidP="00A4167C">
            <w:pPr>
              <w:pStyle w:val="ConsPlusNormal"/>
              <w:widowControl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МИНОБРНАУКИ РОССИИ</w:t>
            </w:r>
          </w:p>
          <w:p w:rsidR="00DD3D56" w:rsidRDefault="00DD3D56" w:rsidP="00A41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DD3D56" w:rsidRDefault="00DD3D56" w:rsidP="00A41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DD3D56" w:rsidRDefault="00DD3D56" w:rsidP="00A41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DD3D56" w:rsidRDefault="00DD3D56" w:rsidP="00A4167C">
            <w:pPr>
              <w:jc w:val="center"/>
              <w:rPr>
                <w:b/>
              </w:rPr>
            </w:pPr>
            <w:r>
              <w:rPr>
                <w:b/>
              </w:rPr>
              <w:t>(ФГБОУ ВО ГАГУ, ГАГУ, Горно-Алтайский государственный университет)</w:t>
            </w:r>
          </w:p>
          <w:p w:rsidR="00DD3D56" w:rsidRPr="004B32DB" w:rsidRDefault="00DD3D56" w:rsidP="00A41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D3D56" w:rsidRPr="004B32DB" w:rsidRDefault="00DD3D56" w:rsidP="00A41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2DB">
              <w:rPr>
                <w:sz w:val="28"/>
                <w:szCs w:val="28"/>
              </w:rPr>
              <w:t>ПОЛОЖЕНИЕ</w:t>
            </w:r>
          </w:p>
          <w:p w:rsidR="00DD3D56" w:rsidRPr="004B32DB" w:rsidRDefault="0052342B" w:rsidP="00A41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21.12.2023</w:t>
            </w:r>
            <w:r w:rsidR="00DD3D56">
              <w:rPr>
                <w:sz w:val="28"/>
                <w:szCs w:val="28"/>
              </w:rPr>
              <w:t xml:space="preserve"> № </w:t>
            </w:r>
            <w:r w:rsidRPr="0052342B">
              <w:rPr>
                <w:sz w:val="28"/>
                <w:szCs w:val="28"/>
                <w:u w:val="single"/>
              </w:rPr>
              <w:t>01-05-91</w:t>
            </w:r>
            <w:r w:rsidR="00DA5A61">
              <w:rPr>
                <w:sz w:val="28"/>
                <w:szCs w:val="28"/>
                <w:u w:val="single"/>
              </w:rPr>
              <w:t xml:space="preserve"> </w:t>
            </w:r>
            <w:r w:rsidR="00DD3D56">
              <w:rPr>
                <w:sz w:val="28"/>
                <w:szCs w:val="28"/>
                <w:u w:val="single"/>
              </w:rPr>
              <w:t xml:space="preserve"> </w:t>
            </w:r>
          </w:p>
          <w:p w:rsidR="00DD3D56" w:rsidRPr="00DD3D56" w:rsidRDefault="00DD3D56" w:rsidP="00DD3D56">
            <w:pPr>
              <w:jc w:val="both"/>
              <w:rPr>
                <w:b/>
                <w:sz w:val="28"/>
                <w:szCs w:val="28"/>
              </w:rPr>
            </w:pPr>
            <w:r w:rsidRPr="00DD3D56">
              <w:rPr>
                <w:b/>
                <w:sz w:val="28"/>
                <w:szCs w:val="28"/>
              </w:rPr>
              <w:t>о выпускной квалификационной работе по образовательным программам высшего образования – программам бакалавриата, специалитета, магистратуры, выполняемой в форме стартапа</w:t>
            </w:r>
          </w:p>
          <w:p w:rsidR="00DD3D56" w:rsidRPr="00AD4B58" w:rsidRDefault="00DD3D56" w:rsidP="00A416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0" w:type="dxa"/>
          </w:tcPr>
          <w:p w:rsidR="00DD3D56" w:rsidRDefault="00DD3D56" w:rsidP="00A4167C">
            <w:pPr>
              <w:jc w:val="both"/>
              <w:rPr>
                <w:sz w:val="28"/>
                <w:szCs w:val="28"/>
              </w:rPr>
            </w:pPr>
          </w:p>
          <w:p w:rsidR="0052342B" w:rsidRDefault="0052342B" w:rsidP="0052342B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2342B" w:rsidRDefault="0052342B" w:rsidP="0052342B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:rsidR="00DD3D56" w:rsidRDefault="0052342B" w:rsidP="00523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2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</w:t>
            </w:r>
          </w:p>
          <w:p w:rsidR="00DD3D56" w:rsidRDefault="0052342B" w:rsidP="00A416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D3D56" w:rsidRPr="00AD4B58" w:rsidRDefault="00DD3D56" w:rsidP="00A4167C"/>
        </w:tc>
      </w:tr>
    </w:tbl>
    <w:p w:rsidR="00C656BE" w:rsidRDefault="00C656BE"/>
    <w:p w:rsidR="007212EF" w:rsidRPr="00DD3D56" w:rsidRDefault="00DD3D56" w:rsidP="00DD3D56">
      <w:pPr>
        <w:jc w:val="center"/>
        <w:rPr>
          <w:b/>
          <w:sz w:val="28"/>
          <w:szCs w:val="28"/>
        </w:rPr>
      </w:pPr>
      <w:r w:rsidRPr="00DD3D56">
        <w:rPr>
          <w:b/>
          <w:sz w:val="28"/>
          <w:szCs w:val="28"/>
        </w:rPr>
        <w:t>1 Общие положения</w:t>
      </w:r>
    </w:p>
    <w:p w:rsidR="007212EF" w:rsidRDefault="00F045A6" w:rsidP="00F045A6">
      <w:pPr>
        <w:ind w:firstLine="708"/>
        <w:jc w:val="both"/>
        <w:rPr>
          <w:sz w:val="28"/>
          <w:szCs w:val="28"/>
        </w:rPr>
      </w:pPr>
      <w:r w:rsidRPr="00F045A6">
        <w:rPr>
          <w:sz w:val="28"/>
          <w:szCs w:val="28"/>
        </w:rPr>
        <w:t>1</w:t>
      </w:r>
      <w:r>
        <w:rPr>
          <w:sz w:val="28"/>
          <w:szCs w:val="28"/>
        </w:rPr>
        <w:t xml:space="preserve">.1 Настоящее Положение о </w:t>
      </w:r>
      <w:r w:rsidRPr="00F045A6">
        <w:rPr>
          <w:sz w:val="28"/>
          <w:szCs w:val="28"/>
        </w:rPr>
        <w:t>выпускной квалификационной работе по образовательным программам высшего образования – программам бакалавриата, специалитета, магистратуры</w:t>
      </w:r>
      <w:r>
        <w:rPr>
          <w:sz w:val="28"/>
          <w:szCs w:val="28"/>
        </w:rPr>
        <w:t xml:space="preserve"> </w:t>
      </w:r>
      <w:r w:rsidR="00AA4808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«Горно-Алтайский государственный университет» (далее – Университет, ГАГУ) </w:t>
      </w:r>
      <w:r>
        <w:rPr>
          <w:sz w:val="28"/>
          <w:szCs w:val="28"/>
        </w:rPr>
        <w:t>устанавливает требования к содержанию и порядку подготовки и защиты выпускных квалификационных работ в форме стартапа (далее – Положение о ВКР в форме стартапа).</w:t>
      </w:r>
    </w:p>
    <w:p w:rsidR="00F045A6" w:rsidRDefault="00F045A6" w:rsidP="00F04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Положение о ВКР в форме стартапа применяется в дополнение к Положению о государственной итоговой аттестации </w:t>
      </w:r>
      <w:r w:rsidR="00AA4808">
        <w:rPr>
          <w:sz w:val="28"/>
          <w:szCs w:val="28"/>
        </w:rPr>
        <w:t>выпускников, утвержденному Ученым советом ГАГУ от 01.09.2022.</w:t>
      </w:r>
    </w:p>
    <w:p w:rsidR="00AA4808" w:rsidRDefault="00AA4808" w:rsidP="00F04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Настоящее Положение разработано в соответствии с:</w:t>
      </w:r>
    </w:p>
    <w:p w:rsidR="00AA4808" w:rsidRDefault="00AA4808" w:rsidP="00F04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 декабря 2012 г. 273-ФЗ «Об образовании в Российской Федерации»;</w:t>
      </w:r>
    </w:p>
    <w:p w:rsidR="00AA4808" w:rsidRDefault="00AA4808" w:rsidP="00F04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Указом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AA4808" w:rsidRPr="00AA4808" w:rsidRDefault="00AA4808" w:rsidP="00AA480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480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AA4808">
        <w:rPr>
          <w:sz w:val="28"/>
          <w:szCs w:val="28"/>
        </w:rPr>
        <w:t xml:space="preserve"> Министерства образования и науки Российской Федерации от 29 июня 2015 г. № 636 «Об утверждении порядка проведения государственной итоговой аттестации по образовательным программам высшего образования — программам бакалавриата, программам специалитета и программам магистратуры»; </w:t>
      </w:r>
    </w:p>
    <w:p w:rsidR="00AA4808" w:rsidRPr="00AA4808" w:rsidRDefault="00AA4808" w:rsidP="00AA4808">
      <w:pPr>
        <w:ind w:left="-15" w:firstLine="723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</w:t>
      </w:r>
      <w:r w:rsidRPr="00AA4808">
        <w:rPr>
          <w:rFonts w:ascii="Arial" w:eastAsia="Arial" w:hAnsi="Arial" w:cs="Arial"/>
          <w:sz w:val="28"/>
          <w:szCs w:val="28"/>
        </w:rPr>
        <w:t xml:space="preserve"> </w:t>
      </w:r>
      <w:r w:rsidRPr="00AA480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AA4808">
        <w:rPr>
          <w:sz w:val="28"/>
          <w:szCs w:val="28"/>
        </w:rPr>
        <w:t xml:space="preserve"> Министерства науки и высшего образования Российской Федерации от 6 апреля 2021 г. № 245 «Об утверждении порядка организации и осуществления образовательной деятельности по образовательным </w:t>
      </w:r>
      <w:r w:rsidRPr="00AA4808">
        <w:rPr>
          <w:sz w:val="28"/>
          <w:szCs w:val="28"/>
        </w:rPr>
        <w:lastRenderedPageBreak/>
        <w:t xml:space="preserve">программам высшего образования — программам бакалавриата, программам специалитета, программам магистратуры»; </w:t>
      </w:r>
    </w:p>
    <w:p w:rsidR="0082686D" w:rsidRDefault="00AA4808" w:rsidP="00AA4808">
      <w:pPr>
        <w:ind w:left="-15" w:firstLine="723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</w:t>
      </w:r>
      <w:r w:rsidRPr="00AA4808">
        <w:rPr>
          <w:rFonts w:ascii="Arial" w:eastAsia="Arial" w:hAnsi="Arial" w:cs="Arial"/>
          <w:sz w:val="28"/>
          <w:szCs w:val="28"/>
        </w:rPr>
        <w:t xml:space="preserve"> </w:t>
      </w:r>
      <w:r w:rsidRPr="00AA4808">
        <w:rPr>
          <w:sz w:val="28"/>
          <w:szCs w:val="28"/>
        </w:rPr>
        <w:t>федеральны</w:t>
      </w:r>
      <w:r w:rsidR="0082686D">
        <w:rPr>
          <w:sz w:val="28"/>
          <w:szCs w:val="28"/>
        </w:rPr>
        <w:t>ми</w:t>
      </w:r>
      <w:r w:rsidRPr="00AA4808">
        <w:rPr>
          <w:sz w:val="28"/>
          <w:szCs w:val="28"/>
        </w:rPr>
        <w:t xml:space="preserve"> государственны</w:t>
      </w:r>
      <w:r w:rsidR="0082686D">
        <w:rPr>
          <w:sz w:val="28"/>
          <w:szCs w:val="28"/>
        </w:rPr>
        <w:t>ми</w:t>
      </w:r>
      <w:r w:rsidRPr="00AA4808">
        <w:rPr>
          <w:sz w:val="28"/>
          <w:szCs w:val="28"/>
        </w:rPr>
        <w:t xml:space="preserve"> образовательны</w:t>
      </w:r>
      <w:r w:rsidR="0082686D">
        <w:rPr>
          <w:sz w:val="28"/>
          <w:szCs w:val="28"/>
        </w:rPr>
        <w:t>ми</w:t>
      </w:r>
      <w:r w:rsidRPr="00AA4808">
        <w:rPr>
          <w:sz w:val="28"/>
          <w:szCs w:val="28"/>
        </w:rPr>
        <w:t xml:space="preserve"> стандарт</w:t>
      </w:r>
      <w:r w:rsidR="0082686D">
        <w:rPr>
          <w:sz w:val="28"/>
          <w:szCs w:val="28"/>
        </w:rPr>
        <w:t>ами в</w:t>
      </w:r>
      <w:r w:rsidRPr="00AA4808">
        <w:rPr>
          <w:sz w:val="28"/>
          <w:szCs w:val="28"/>
        </w:rPr>
        <w:t>ысшего образования</w:t>
      </w:r>
      <w:r w:rsidR="00F23C39">
        <w:rPr>
          <w:sz w:val="28"/>
          <w:szCs w:val="28"/>
        </w:rPr>
        <w:t xml:space="preserve"> (далее – ФГОС ВО)</w:t>
      </w:r>
      <w:r w:rsidR="0082686D">
        <w:rPr>
          <w:sz w:val="28"/>
          <w:szCs w:val="28"/>
        </w:rPr>
        <w:t>;</w:t>
      </w:r>
    </w:p>
    <w:p w:rsidR="0082686D" w:rsidRDefault="0082686D" w:rsidP="00AA480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- Уставом федерального государственного бюджетного образовательного учреждения высшего образования «Горно-Алтайский государственный университет»;</w:t>
      </w:r>
    </w:p>
    <w:p w:rsidR="001E0179" w:rsidRDefault="0082686D" w:rsidP="00AA480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государственной итоговой аттестации выпускников, утвержденн</w:t>
      </w:r>
      <w:r w:rsidR="001E0179">
        <w:rPr>
          <w:sz w:val="28"/>
          <w:szCs w:val="28"/>
        </w:rPr>
        <w:t>ы</w:t>
      </w:r>
      <w:r>
        <w:rPr>
          <w:sz w:val="28"/>
          <w:szCs w:val="28"/>
        </w:rPr>
        <w:t>м Ученым советом ГАГУ от 01.09.2022</w:t>
      </w:r>
      <w:r w:rsidR="001E0179">
        <w:rPr>
          <w:sz w:val="28"/>
          <w:szCs w:val="28"/>
        </w:rPr>
        <w:t>;</w:t>
      </w:r>
    </w:p>
    <w:p w:rsidR="00AA4808" w:rsidRDefault="001E0179" w:rsidP="00AA480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выпускной квалификационной работе, утвержденным Ученым советом ГАГУ от 03.03.2016</w:t>
      </w:r>
      <w:r w:rsidR="0082686D">
        <w:rPr>
          <w:sz w:val="28"/>
          <w:szCs w:val="28"/>
        </w:rPr>
        <w:t>.</w:t>
      </w:r>
    </w:p>
    <w:p w:rsidR="0082686D" w:rsidRPr="0082686D" w:rsidRDefault="0082686D" w:rsidP="0082686D">
      <w:pPr>
        <w:ind w:left="-15" w:firstLine="723"/>
        <w:jc w:val="both"/>
        <w:rPr>
          <w:sz w:val="28"/>
          <w:szCs w:val="28"/>
        </w:rPr>
      </w:pPr>
      <w:r w:rsidRPr="0082686D">
        <w:rPr>
          <w:sz w:val="28"/>
          <w:szCs w:val="28"/>
        </w:rPr>
        <w:t xml:space="preserve">1.4 </w:t>
      </w:r>
      <w:r w:rsidRPr="00B2279C">
        <w:rPr>
          <w:sz w:val="28"/>
          <w:szCs w:val="28"/>
        </w:rPr>
        <w:t>ВКР в форме стартапа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деятельности, в том числе в качестве предпринимателя, по направлению подготовки или специальности.</w:t>
      </w:r>
      <w:r w:rsidR="008B10D5">
        <w:rPr>
          <w:sz w:val="28"/>
          <w:szCs w:val="28"/>
          <w:shd w:val="clear" w:color="auto" w:fill="92D050"/>
        </w:rPr>
        <w:t xml:space="preserve"> </w:t>
      </w:r>
    </w:p>
    <w:p w:rsidR="0082686D" w:rsidRDefault="00F23C39" w:rsidP="00AA480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ВКР в форме стартапа должна демонстрировать уровень подготовки выпускника (выпускников) к самостоятельной профессиональной деятельности и подтверждать освоение компетенций, установленных ФГОС ВО).</w:t>
      </w:r>
    </w:p>
    <w:p w:rsidR="008B10D5" w:rsidRPr="0082686D" w:rsidRDefault="00F23C39" w:rsidP="008B10D5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ВКР в форме стартапа </w:t>
      </w:r>
      <w:r w:rsidRPr="00B2279C">
        <w:rPr>
          <w:sz w:val="28"/>
          <w:szCs w:val="28"/>
        </w:rPr>
        <w:t>–</w:t>
      </w:r>
      <w:r w:rsidR="008B10D5" w:rsidRPr="00B2279C">
        <w:rPr>
          <w:sz w:val="28"/>
          <w:szCs w:val="28"/>
        </w:rPr>
        <w:t xml:space="preserve"> создание действующего или находящегося в стадии идеи бизнес-проекта по разработке и коммерциализации результатов научно-исследовательской и (или) опытно-конструкторской, и (или) креативной, и (или) социальной деятельности, являющегося масштабируемым и воспроизводимым, готовым к получению инвестиций.</w:t>
      </w:r>
      <w:r w:rsidR="008B10D5" w:rsidRPr="008B10D5">
        <w:rPr>
          <w:sz w:val="28"/>
          <w:szCs w:val="28"/>
          <w:highlight w:val="yellow"/>
        </w:rPr>
        <w:t xml:space="preserve"> </w:t>
      </w:r>
    </w:p>
    <w:p w:rsidR="003D6EE5" w:rsidRDefault="00F23C39" w:rsidP="00AA480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ВКР в форме стартапа может быть выполнена командой стартапа, включающей не более 3 обучающихся одного или разных направлений подготовки/специальностей выпускного курса. </w:t>
      </w:r>
    </w:p>
    <w:p w:rsidR="003D6EE5" w:rsidRDefault="00F23C39" w:rsidP="00AA480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</w:t>
      </w:r>
      <w:r w:rsidR="003D6EE5">
        <w:rPr>
          <w:sz w:val="28"/>
          <w:szCs w:val="28"/>
        </w:rPr>
        <w:t>:</w:t>
      </w:r>
    </w:p>
    <w:p w:rsidR="00F23C39" w:rsidRDefault="003D6EE5" w:rsidP="00AA480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C39">
        <w:rPr>
          <w:sz w:val="28"/>
          <w:szCs w:val="28"/>
        </w:rPr>
        <w:t xml:space="preserve"> количество обучающихся выпускного курса может быть увеличено по согласованию с </w:t>
      </w:r>
      <w:r>
        <w:rPr>
          <w:sz w:val="28"/>
          <w:szCs w:val="28"/>
        </w:rPr>
        <w:t>консультационн</w:t>
      </w:r>
      <w:r w:rsidR="00F23C39">
        <w:rPr>
          <w:sz w:val="28"/>
          <w:szCs w:val="28"/>
        </w:rPr>
        <w:t>ой группой</w:t>
      </w:r>
      <w:r>
        <w:rPr>
          <w:sz w:val="28"/>
          <w:szCs w:val="28"/>
        </w:rPr>
        <w:t>;</w:t>
      </w:r>
    </w:p>
    <w:p w:rsidR="003D6EE5" w:rsidRPr="0082686D" w:rsidRDefault="003D6EE5" w:rsidP="00AA480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- допускается выполнение ВКР в форме стартапа одним студентом.</w:t>
      </w:r>
    </w:p>
    <w:p w:rsidR="0082686D" w:rsidRPr="00AA4808" w:rsidRDefault="00F23C39" w:rsidP="00AA480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Также в состав команды стартапа могут быть привлечены другие обучающиеся Университета независимо от курса обучения, преподавательский состав Университета и/или внешние специалисты, которые совместно осуществляют работу по созданию инновационного продукта и вывод его на рынок.</w:t>
      </w:r>
    </w:p>
    <w:p w:rsidR="00AA4808" w:rsidRDefault="00BA2EF9" w:rsidP="00AA4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Условием ВКР в форме стартапа является соответствие роли в команде стартапа и функциональных обязанностей выпускника, подтверждающие освоение компетенций, установленных ФГОС ВО</w:t>
      </w:r>
      <w:r w:rsidR="00F17B91">
        <w:rPr>
          <w:sz w:val="28"/>
          <w:szCs w:val="28"/>
        </w:rPr>
        <w:t>.</w:t>
      </w:r>
    </w:p>
    <w:p w:rsidR="00BA2EF9" w:rsidRDefault="00BA2EF9" w:rsidP="00AA4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 Выбор обучающимся ВКР в форме стартапа отражается в заявлении на утверждение темы выпускной квалификационной работы. Форма заявления приведена в Приложении 1.</w:t>
      </w:r>
    </w:p>
    <w:p w:rsidR="00BA2EF9" w:rsidRDefault="00BA2EF9" w:rsidP="00AA4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 Формулировка темы ВКР в форме стартапа должна отражать название и суть бизнес-идеи стартапа. Обязательным условием утверждения предложенной темы является ее соответствие областям, объектам и видам профессиональной деятельности выпускника по направлению подготовки/специальности.</w:t>
      </w:r>
    </w:p>
    <w:p w:rsidR="00891293" w:rsidRDefault="00891293" w:rsidP="00AA4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 С целью учета профиля разрабатываемых обучающимися стартап-проектов предлагается использовать типологию, приведенную в Приложении 2.</w:t>
      </w:r>
    </w:p>
    <w:p w:rsidR="00BA2EF9" w:rsidRDefault="00BA2EF9" w:rsidP="00AA4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1293">
        <w:rPr>
          <w:sz w:val="28"/>
          <w:szCs w:val="28"/>
        </w:rPr>
        <w:t>9</w:t>
      </w:r>
      <w:r>
        <w:rPr>
          <w:sz w:val="28"/>
          <w:szCs w:val="28"/>
        </w:rPr>
        <w:t xml:space="preserve"> Назначение руководителей и, при необходимости, консультантов, утверждение темы ВКР в форме стартапа, представление ВКР в форме стартапа на защиту, рецензирование, формирование отзывов о ВКР в форме стартапа, порядок апелляции осуществляется в соответствии с действующим в Университете Положением о государственной итоговой аттестации выпускников.</w:t>
      </w:r>
    </w:p>
    <w:p w:rsidR="00FC32E2" w:rsidRPr="00FC32E2" w:rsidRDefault="00BA2EF9" w:rsidP="00FC3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129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C32E2">
        <w:rPr>
          <w:sz w:val="28"/>
          <w:szCs w:val="28"/>
        </w:rPr>
        <w:t>Для</w:t>
      </w:r>
      <w:r>
        <w:rPr>
          <w:sz w:val="28"/>
          <w:szCs w:val="28"/>
        </w:rPr>
        <w:t xml:space="preserve"> подготовки ВКР в форме стартапа </w:t>
      </w:r>
      <w:r w:rsidR="003D6EE5">
        <w:rPr>
          <w:sz w:val="28"/>
          <w:szCs w:val="28"/>
        </w:rPr>
        <w:t>могут быть назначены как один</w:t>
      </w:r>
      <w:r w:rsidR="009E0C09">
        <w:rPr>
          <w:sz w:val="28"/>
          <w:szCs w:val="28"/>
        </w:rPr>
        <w:t>,</w:t>
      </w:r>
      <w:r w:rsidR="003D6EE5">
        <w:rPr>
          <w:sz w:val="28"/>
          <w:szCs w:val="28"/>
        </w:rPr>
        <w:t xml:space="preserve"> так и несколько руководителей. </w:t>
      </w:r>
      <w:r w:rsidR="003D6EE5" w:rsidRPr="009E0C09">
        <w:rPr>
          <w:sz w:val="28"/>
          <w:szCs w:val="28"/>
        </w:rPr>
        <w:t>К</w:t>
      </w:r>
      <w:r w:rsidR="00FC32E2" w:rsidRPr="009E0C09">
        <w:rPr>
          <w:sz w:val="28"/>
          <w:szCs w:val="28"/>
        </w:rPr>
        <w:t>роме руководителя</w:t>
      </w:r>
      <w:r w:rsidR="003D6EE5">
        <w:rPr>
          <w:sz w:val="28"/>
          <w:szCs w:val="28"/>
        </w:rPr>
        <w:t>/лей</w:t>
      </w:r>
      <w:r w:rsidR="008D2ED7">
        <w:rPr>
          <w:sz w:val="28"/>
          <w:szCs w:val="28"/>
        </w:rPr>
        <w:t xml:space="preserve"> </w:t>
      </w:r>
      <w:r w:rsidR="00FC32E2" w:rsidRPr="00FC32E2">
        <w:rPr>
          <w:sz w:val="28"/>
          <w:szCs w:val="28"/>
        </w:rPr>
        <w:t>выпускной квалификационной работы рекомендуется назначать консультантов из числа практиков в соответствии со сферой деятельности стартап-проекта или по каждому разделу структуры ВКР в форме стартапа.</w:t>
      </w:r>
    </w:p>
    <w:p w:rsidR="00336017" w:rsidRDefault="00336017" w:rsidP="00AA4808">
      <w:pPr>
        <w:ind w:firstLine="708"/>
        <w:jc w:val="both"/>
        <w:rPr>
          <w:sz w:val="28"/>
          <w:szCs w:val="28"/>
        </w:rPr>
      </w:pPr>
    </w:p>
    <w:p w:rsidR="00336017" w:rsidRPr="00336017" w:rsidRDefault="00336017" w:rsidP="00336017">
      <w:pPr>
        <w:ind w:firstLine="708"/>
        <w:jc w:val="center"/>
        <w:rPr>
          <w:b/>
          <w:sz w:val="28"/>
          <w:szCs w:val="28"/>
        </w:rPr>
      </w:pPr>
      <w:r w:rsidRPr="00336017">
        <w:rPr>
          <w:b/>
          <w:sz w:val="28"/>
          <w:szCs w:val="28"/>
        </w:rPr>
        <w:t>2 Классификация ВКР в форме стартапа. Критерии отбора участников для выполнения ВКР в форме стартапа</w:t>
      </w:r>
    </w:p>
    <w:p w:rsidR="00336017" w:rsidRDefault="00336017" w:rsidP="0033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ВКР в форме стартапа представляет собой бизнес-проект в следующих видах:</w:t>
      </w:r>
    </w:p>
    <w:p w:rsidR="00D57CBA" w:rsidRDefault="00D57CBA" w:rsidP="0033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стартап как бизнес-проект, основанный на применении новых бизнес-моделей, реализуемый в сфере экономики, представляющий собой идею, находящуюся в стадии разработки и готовую к получению инвестиций, или реально действующий бизнес-проект;</w:t>
      </w:r>
    </w:p>
    <w:p w:rsidR="00D57CBA" w:rsidRDefault="00D57CBA" w:rsidP="0033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технологический стартап – бизнес-проект, основывающийся на технологических инновационных разработках и их коммерциализации в контексте развития национальной технологической инициативы, наращивания</w:t>
      </w:r>
      <w:r w:rsidR="000E5E7E">
        <w:rPr>
          <w:sz w:val="28"/>
          <w:szCs w:val="28"/>
        </w:rPr>
        <w:t xml:space="preserve"> потенциала передовых производственных технологий, цифровизации бизнеса и международных целей устойчивого развития;</w:t>
      </w:r>
    </w:p>
    <w:p w:rsidR="000E5E7E" w:rsidRDefault="000E5E7E" w:rsidP="0033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стартап в сфере социального предпринимательства – бизнес-проект, направленный на решение задач социального воздействия и/или способствующий решению социальных проблем общества;</w:t>
      </w:r>
    </w:p>
    <w:p w:rsidR="000E5E7E" w:rsidRDefault="000E5E7E" w:rsidP="0033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стартап в сфере креативных индустрий -  бизнес-проект, связанный с продукцией, обладающей потенциалом создания, производства и эксплуатации творческой интеллектуальной собственности. Креативными индустриями являются: деятельность в области исполнительских и визуальных искусств, дизайна, кино, телевидения и др.</w:t>
      </w:r>
    </w:p>
    <w:p w:rsidR="00336017" w:rsidRPr="00336017" w:rsidRDefault="000E5E7E" w:rsidP="000E5E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336017" w:rsidRPr="00336017">
        <w:rPr>
          <w:sz w:val="28"/>
          <w:szCs w:val="28"/>
        </w:rPr>
        <w:t xml:space="preserve">Критерии определения стартап-проекта: </w:t>
      </w:r>
    </w:p>
    <w:p w:rsidR="00336017" w:rsidRPr="00336017" w:rsidRDefault="000E5E7E" w:rsidP="000E5E7E">
      <w:pPr>
        <w:spacing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336017" w:rsidRPr="00336017">
        <w:rPr>
          <w:sz w:val="28"/>
          <w:szCs w:val="28"/>
        </w:rPr>
        <w:t>изнес-идея стартап-проекта</w:t>
      </w:r>
      <w:r>
        <w:rPr>
          <w:sz w:val="28"/>
          <w:szCs w:val="28"/>
        </w:rPr>
        <w:t>;</w:t>
      </w:r>
      <w:r w:rsidR="00336017" w:rsidRPr="00336017">
        <w:rPr>
          <w:sz w:val="28"/>
          <w:szCs w:val="28"/>
        </w:rPr>
        <w:t xml:space="preserve"> </w:t>
      </w:r>
    </w:p>
    <w:p w:rsidR="00336017" w:rsidRPr="00336017" w:rsidRDefault="000E5E7E" w:rsidP="000E5E7E">
      <w:pPr>
        <w:spacing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336017" w:rsidRPr="00336017">
        <w:rPr>
          <w:sz w:val="28"/>
          <w:szCs w:val="28"/>
        </w:rPr>
        <w:t>изнес-модель и дорожная карта стартапа</w:t>
      </w:r>
      <w:r>
        <w:rPr>
          <w:sz w:val="28"/>
          <w:szCs w:val="28"/>
        </w:rPr>
        <w:t>;</w:t>
      </w:r>
      <w:r w:rsidR="00336017" w:rsidRPr="00336017">
        <w:rPr>
          <w:sz w:val="28"/>
          <w:szCs w:val="28"/>
        </w:rPr>
        <w:t xml:space="preserve"> </w:t>
      </w:r>
    </w:p>
    <w:p w:rsidR="00336017" w:rsidRPr="00336017" w:rsidRDefault="000E5E7E" w:rsidP="000E5E7E">
      <w:pPr>
        <w:spacing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</w:t>
      </w:r>
      <w:r w:rsidR="00336017" w:rsidRPr="00336017">
        <w:rPr>
          <w:sz w:val="28"/>
          <w:szCs w:val="28"/>
        </w:rPr>
        <w:t>изнес-план стартап-проекта</w:t>
      </w:r>
      <w:r>
        <w:rPr>
          <w:sz w:val="28"/>
          <w:szCs w:val="28"/>
        </w:rPr>
        <w:t>;</w:t>
      </w:r>
      <w:r w:rsidR="00336017" w:rsidRPr="00336017">
        <w:rPr>
          <w:sz w:val="28"/>
          <w:szCs w:val="28"/>
        </w:rPr>
        <w:t xml:space="preserve"> </w:t>
      </w:r>
    </w:p>
    <w:p w:rsidR="00336017" w:rsidRPr="00336017" w:rsidRDefault="000E5E7E" w:rsidP="000E5E7E">
      <w:pPr>
        <w:spacing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36017" w:rsidRPr="00336017">
        <w:rPr>
          <w:sz w:val="28"/>
          <w:szCs w:val="28"/>
        </w:rPr>
        <w:t>тартап-проект, прошедший стадию MVP (минимально жизнеспособный продукт)</w:t>
      </w:r>
      <w:r>
        <w:rPr>
          <w:sz w:val="28"/>
          <w:szCs w:val="28"/>
        </w:rPr>
        <w:t>;</w:t>
      </w:r>
      <w:r w:rsidR="00336017" w:rsidRPr="00336017">
        <w:rPr>
          <w:sz w:val="28"/>
          <w:szCs w:val="28"/>
        </w:rPr>
        <w:t xml:space="preserve"> </w:t>
      </w:r>
    </w:p>
    <w:p w:rsidR="00336017" w:rsidRPr="00336017" w:rsidRDefault="000E5E7E" w:rsidP="000E5E7E">
      <w:pPr>
        <w:spacing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36017" w:rsidRPr="00336017">
        <w:rPr>
          <w:sz w:val="28"/>
          <w:szCs w:val="28"/>
        </w:rPr>
        <w:t xml:space="preserve">аботающий бизнес, требующий акселерации и масштабирования. </w:t>
      </w:r>
    </w:p>
    <w:p w:rsidR="000E5E7E" w:rsidRPr="00AA4808" w:rsidRDefault="000E5E7E" w:rsidP="00AA4808">
      <w:pPr>
        <w:jc w:val="both"/>
        <w:rPr>
          <w:sz w:val="28"/>
          <w:szCs w:val="28"/>
        </w:rPr>
      </w:pPr>
    </w:p>
    <w:p w:rsidR="007212EF" w:rsidRPr="00D65CB2" w:rsidRDefault="00D65CB2" w:rsidP="00D65CB2">
      <w:pPr>
        <w:jc w:val="center"/>
        <w:rPr>
          <w:b/>
          <w:sz w:val="28"/>
          <w:szCs w:val="28"/>
        </w:rPr>
      </w:pPr>
      <w:r w:rsidRPr="00D65CB2">
        <w:rPr>
          <w:b/>
          <w:sz w:val="28"/>
          <w:szCs w:val="28"/>
        </w:rPr>
        <w:t xml:space="preserve">3 </w:t>
      </w:r>
      <w:r w:rsidR="003D6EE5">
        <w:rPr>
          <w:b/>
          <w:sz w:val="28"/>
          <w:szCs w:val="28"/>
        </w:rPr>
        <w:t>Консультационн</w:t>
      </w:r>
      <w:r w:rsidRPr="00D65CB2">
        <w:rPr>
          <w:b/>
          <w:sz w:val="28"/>
          <w:szCs w:val="28"/>
        </w:rPr>
        <w:t>ая группа по сопровождению обучающихся для подготовки к защите ВКР в форме стартапа</w:t>
      </w:r>
    </w:p>
    <w:p w:rsidR="00F40A2D" w:rsidRDefault="00D65CB2" w:rsidP="00F40A2D">
      <w:pPr>
        <w:ind w:left="-15" w:firstLine="723"/>
        <w:jc w:val="both"/>
        <w:rPr>
          <w:sz w:val="28"/>
          <w:szCs w:val="28"/>
        </w:rPr>
      </w:pPr>
      <w:r w:rsidRPr="00D65CB2">
        <w:rPr>
          <w:sz w:val="28"/>
          <w:szCs w:val="28"/>
        </w:rPr>
        <w:t xml:space="preserve">3.1 </w:t>
      </w:r>
      <w:r w:rsidR="00F40A2D">
        <w:rPr>
          <w:sz w:val="28"/>
          <w:szCs w:val="28"/>
        </w:rPr>
        <w:t>С целью отбора</w:t>
      </w:r>
      <w:r w:rsidR="00891293" w:rsidRPr="00F40A2D">
        <w:rPr>
          <w:sz w:val="28"/>
          <w:szCs w:val="28"/>
        </w:rPr>
        <w:t xml:space="preserve"> стартап-проектов </w:t>
      </w:r>
      <w:r w:rsidR="00F40A2D">
        <w:rPr>
          <w:sz w:val="28"/>
          <w:szCs w:val="28"/>
        </w:rPr>
        <w:t xml:space="preserve">для защиты ВКР </w:t>
      </w:r>
      <w:r w:rsidR="003D6EE5">
        <w:rPr>
          <w:sz w:val="28"/>
          <w:szCs w:val="28"/>
        </w:rPr>
        <w:t>на выпускающей кафедре</w:t>
      </w:r>
      <w:r w:rsidR="00891293" w:rsidRPr="00F40A2D">
        <w:rPr>
          <w:sz w:val="28"/>
          <w:szCs w:val="28"/>
        </w:rPr>
        <w:t xml:space="preserve"> создается </w:t>
      </w:r>
      <w:r w:rsidR="00072313">
        <w:rPr>
          <w:sz w:val="28"/>
          <w:szCs w:val="28"/>
        </w:rPr>
        <w:t>консультационн</w:t>
      </w:r>
      <w:r w:rsidR="00891293" w:rsidRPr="00F40A2D">
        <w:rPr>
          <w:sz w:val="28"/>
          <w:szCs w:val="28"/>
        </w:rPr>
        <w:t>ая группа, состав которой утверждается приказом ректора</w:t>
      </w:r>
      <w:r w:rsidR="00072313">
        <w:rPr>
          <w:sz w:val="28"/>
          <w:szCs w:val="28"/>
        </w:rPr>
        <w:t>/проректора</w:t>
      </w:r>
      <w:r w:rsidR="00891293" w:rsidRPr="00F40A2D">
        <w:rPr>
          <w:sz w:val="28"/>
          <w:szCs w:val="28"/>
        </w:rPr>
        <w:t xml:space="preserve"> на основании представления </w:t>
      </w:r>
      <w:r w:rsidR="00072313">
        <w:rPr>
          <w:sz w:val="28"/>
          <w:szCs w:val="28"/>
        </w:rPr>
        <w:t>заведующего выпускающей кафедрой</w:t>
      </w:r>
      <w:r w:rsidR="00891293" w:rsidRPr="00F40A2D">
        <w:rPr>
          <w:sz w:val="28"/>
          <w:szCs w:val="28"/>
        </w:rPr>
        <w:t>.</w:t>
      </w:r>
      <w:r w:rsidR="00F40A2D" w:rsidRPr="00F40A2D">
        <w:rPr>
          <w:sz w:val="28"/>
          <w:szCs w:val="28"/>
        </w:rPr>
        <w:t xml:space="preserve"> </w:t>
      </w:r>
    </w:p>
    <w:p w:rsidR="00F40A2D" w:rsidRDefault="00F40A2D" w:rsidP="00F40A2D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F40A2D">
        <w:rPr>
          <w:sz w:val="28"/>
          <w:szCs w:val="28"/>
        </w:rPr>
        <w:t xml:space="preserve">В состав </w:t>
      </w:r>
      <w:r w:rsidR="009E0C09">
        <w:rPr>
          <w:sz w:val="28"/>
          <w:szCs w:val="28"/>
        </w:rPr>
        <w:t>консультационн</w:t>
      </w:r>
      <w:r w:rsidRPr="00F40A2D">
        <w:rPr>
          <w:sz w:val="28"/>
          <w:szCs w:val="28"/>
        </w:rPr>
        <w:t>ой группы вход</w:t>
      </w:r>
      <w:r>
        <w:rPr>
          <w:sz w:val="28"/>
          <w:szCs w:val="28"/>
        </w:rPr>
        <w:t>я</w:t>
      </w:r>
      <w:r w:rsidRPr="00F40A2D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не менее </w:t>
      </w:r>
      <w:r w:rsidR="0052342B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человек из числа профессорско-преподавательского состава Университета, имеющих опыт проектной и/или предпринимательской деятельности;</w:t>
      </w:r>
      <w:r w:rsidRPr="00F40A2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F40A2D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бизнес-</w:t>
      </w:r>
      <w:r w:rsidRPr="00F40A2D">
        <w:rPr>
          <w:sz w:val="28"/>
          <w:szCs w:val="28"/>
        </w:rPr>
        <w:t>сообщ</w:t>
      </w:r>
      <w:r>
        <w:rPr>
          <w:sz w:val="28"/>
          <w:szCs w:val="28"/>
        </w:rPr>
        <w:t>ества, потенциальных инвесторов, соответствующих как минимум двум из следующих требований:</w:t>
      </w:r>
    </w:p>
    <w:p w:rsidR="00F40A2D" w:rsidRDefault="00F40A2D" w:rsidP="00F40A2D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- имеющие не менее 3 лет стажа преподавания дисциплин в области предпринимательства, инновационной деятельности, проектной деятельнос</w:t>
      </w:r>
      <w:r w:rsidR="007801A0">
        <w:rPr>
          <w:sz w:val="28"/>
          <w:szCs w:val="28"/>
        </w:rPr>
        <w:t>т</w:t>
      </w:r>
      <w:r>
        <w:rPr>
          <w:sz w:val="28"/>
          <w:szCs w:val="28"/>
        </w:rPr>
        <w:t>и;</w:t>
      </w:r>
    </w:p>
    <w:p w:rsidR="007801A0" w:rsidRDefault="00F40A2D" w:rsidP="00F40A2D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1A0">
        <w:rPr>
          <w:sz w:val="28"/>
          <w:szCs w:val="28"/>
        </w:rPr>
        <w:t>наличие опыта разработки и реализации акселерационных программ и/или образовательных программ по предпринимательству;</w:t>
      </w:r>
    </w:p>
    <w:p w:rsidR="007801A0" w:rsidRDefault="007801A0" w:rsidP="00F40A2D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опыта разработки и реализации образовательных программ;</w:t>
      </w:r>
    </w:p>
    <w:p w:rsidR="007801A0" w:rsidRDefault="007801A0" w:rsidP="00F40A2D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- наличие разработок инновационного типа;</w:t>
      </w:r>
    </w:p>
    <w:p w:rsidR="007801A0" w:rsidRDefault="007801A0" w:rsidP="00F40A2D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- наличие членства в российских и/или международных творческих союзах соответствующего профиля;</w:t>
      </w:r>
    </w:p>
    <w:p w:rsidR="007801A0" w:rsidRDefault="007801A0" w:rsidP="00F40A2D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опыта реализации бизнес-проектов</w:t>
      </w:r>
      <w:r w:rsidR="00F40A2D">
        <w:rPr>
          <w:sz w:val="28"/>
          <w:szCs w:val="28"/>
        </w:rPr>
        <w:t>.</w:t>
      </w:r>
      <w:r w:rsidR="00F40A2D" w:rsidRPr="00F40A2D">
        <w:rPr>
          <w:sz w:val="28"/>
          <w:szCs w:val="28"/>
        </w:rPr>
        <w:t xml:space="preserve"> </w:t>
      </w:r>
    </w:p>
    <w:p w:rsidR="007801A0" w:rsidRDefault="007801A0" w:rsidP="00F40A2D">
      <w:pPr>
        <w:spacing w:after="4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В задачи </w:t>
      </w:r>
      <w:r w:rsidR="00072313">
        <w:rPr>
          <w:sz w:val="28"/>
          <w:szCs w:val="28"/>
        </w:rPr>
        <w:t>консультацион</w:t>
      </w:r>
      <w:r>
        <w:rPr>
          <w:sz w:val="28"/>
          <w:szCs w:val="28"/>
        </w:rPr>
        <w:t>ной группы входит:</w:t>
      </w:r>
    </w:p>
    <w:p w:rsidR="007801A0" w:rsidRDefault="007801A0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процесса внедрения в образовательный процесс процедур подготовки и защиты ВКР в форме стартапа;</w:t>
      </w:r>
    </w:p>
    <w:p w:rsidR="007801A0" w:rsidRDefault="007801A0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отбора кандидатов для подготовки и защиты ВКР в форме стартапа</w:t>
      </w:r>
      <w:r w:rsidRPr="00F40A2D">
        <w:rPr>
          <w:sz w:val="28"/>
          <w:szCs w:val="28"/>
        </w:rPr>
        <w:t xml:space="preserve"> </w:t>
      </w:r>
      <w:r>
        <w:rPr>
          <w:sz w:val="28"/>
          <w:szCs w:val="28"/>
        </w:rPr>
        <w:t>(порядок определен Приложением 3)</w:t>
      </w:r>
      <w:r w:rsidR="00072313">
        <w:rPr>
          <w:sz w:val="28"/>
          <w:szCs w:val="28"/>
        </w:rPr>
        <w:t>.</w:t>
      </w:r>
    </w:p>
    <w:p w:rsidR="000D6F96" w:rsidRDefault="00E21270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072313">
        <w:rPr>
          <w:sz w:val="28"/>
          <w:szCs w:val="28"/>
        </w:rPr>
        <w:t>Консультацион</w:t>
      </w:r>
      <w:r>
        <w:rPr>
          <w:sz w:val="28"/>
          <w:szCs w:val="28"/>
        </w:rPr>
        <w:t>ная группа проводит заседание в мае-июне учебного года, предшествующего году, в котором планируются защиты ВКР в форме стартапа, с целью разработки и/или актуализации документов по защите</w:t>
      </w:r>
      <w:r w:rsidR="000D6F96">
        <w:rPr>
          <w:sz w:val="28"/>
          <w:szCs w:val="28"/>
        </w:rPr>
        <w:t xml:space="preserve"> ВКР в форме стартапа и программы информационной кампании по данным мероприятиям.</w:t>
      </w:r>
    </w:p>
    <w:p w:rsidR="00D50ADC" w:rsidRDefault="00D50ADC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В период с сентября по октябрь учебного года, в котором планируются защиты ВКР в форме стартапа (далее – текущего учебного года), обучающиеся подают заявки на </w:t>
      </w:r>
      <w:r w:rsidR="00072313">
        <w:rPr>
          <w:sz w:val="28"/>
          <w:szCs w:val="28"/>
        </w:rPr>
        <w:t xml:space="preserve">выполнение и защиту </w:t>
      </w:r>
      <w:r>
        <w:rPr>
          <w:sz w:val="28"/>
          <w:szCs w:val="28"/>
        </w:rPr>
        <w:t xml:space="preserve">ВКР в форме стартапа </w:t>
      </w:r>
      <w:r w:rsidR="00072313">
        <w:rPr>
          <w:sz w:val="28"/>
          <w:szCs w:val="28"/>
        </w:rPr>
        <w:t>заведующему выпускающей кафедр</w:t>
      </w:r>
      <w:r w:rsidR="009E0C09">
        <w:rPr>
          <w:sz w:val="28"/>
          <w:szCs w:val="28"/>
        </w:rPr>
        <w:t>ой</w:t>
      </w:r>
      <w:r>
        <w:rPr>
          <w:sz w:val="28"/>
          <w:szCs w:val="28"/>
        </w:rPr>
        <w:t xml:space="preserve"> лично или посредством электронной корпоративной почты на имя </w:t>
      </w:r>
      <w:r w:rsidR="00072313">
        <w:rPr>
          <w:sz w:val="28"/>
          <w:szCs w:val="28"/>
        </w:rPr>
        <w:t>заведующего выпускающей кафедрой.</w:t>
      </w:r>
    </w:p>
    <w:p w:rsidR="00D50ADC" w:rsidRDefault="00D50ADC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Заявка включает в себя мотивационное письмо (в свободной форме), презентацию идеи проекта. Требования к содержанию заявки и презентации приведены в Приложениях 4 и 5.</w:t>
      </w:r>
    </w:p>
    <w:p w:rsidR="00D50ADC" w:rsidRDefault="00D50ADC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В ноябре </w:t>
      </w:r>
      <w:r w:rsidR="00072313">
        <w:rPr>
          <w:sz w:val="28"/>
          <w:szCs w:val="28"/>
        </w:rPr>
        <w:t>консультацион</w:t>
      </w:r>
      <w:r>
        <w:rPr>
          <w:sz w:val="28"/>
          <w:szCs w:val="28"/>
        </w:rPr>
        <w:t xml:space="preserve">ная группа осуществляет отбор кандидатов в соответствии с Порядком проведения отбора участников программы подготовки и защиты ВКР в форме стартапа (Приложение </w:t>
      </w:r>
      <w:r w:rsidR="001E0179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D50ADC" w:rsidRDefault="00D50ADC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</w:t>
      </w:r>
      <w:r w:rsidR="00072313">
        <w:rPr>
          <w:sz w:val="28"/>
          <w:szCs w:val="28"/>
        </w:rPr>
        <w:t>консультацион</w:t>
      </w:r>
      <w:r>
        <w:rPr>
          <w:sz w:val="28"/>
          <w:szCs w:val="28"/>
        </w:rPr>
        <w:t>ной группы оформляется протокол (Приложение 6)</w:t>
      </w:r>
      <w:r w:rsidR="00072313">
        <w:rPr>
          <w:sz w:val="28"/>
          <w:szCs w:val="28"/>
        </w:rPr>
        <w:t>.</w:t>
      </w:r>
    </w:p>
    <w:p w:rsidR="00D50ADC" w:rsidRDefault="00D50ADC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 Руководитель ВКР в форме стартапа обучающегося выдает задание в срок не позднее 5 рабочих дней с момента утверждения темы приказом проректора по учебной работе (</w:t>
      </w:r>
      <w:r w:rsidR="001E0179">
        <w:rPr>
          <w:sz w:val="28"/>
          <w:szCs w:val="28"/>
        </w:rPr>
        <w:t xml:space="preserve">форма задания приведена в </w:t>
      </w:r>
      <w:r>
        <w:rPr>
          <w:sz w:val="28"/>
          <w:szCs w:val="28"/>
        </w:rPr>
        <w:t>Приложени</w:t>
      </w:r>
      <w:r w:rsidR="001E0179">
        <w:rPr>
          <w:sz w:val="28"/>
          <w:szCs w:val="28"/>
        </w:rPr>
        <w:t>и</w:t>
      </w:r>
      <w:r>
        <w:rPr>
          <w:sz w:val="28"/>
          <w:szCs w:val="28"/>
        </w:rPr>
        <w:t xml:space="preserve"> 7).</w:t>
      </w:r>
    </w:p>
    <w:p w:rsidR="004C03BE" w:rsidRDefault="00D50ADC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</w:t>
      </w:r>
      <w:r w:rsidR="00072313">
        <w:rPr>
          <w:sz w:val="28"/>
          <w:szCs w:val="28"/>
        </w:rPr>
        <w:t xml:space="preserve">Не позднее чем </w:t>
      </w:r>
      <w:r w:rsidR="004C03BE">
        <w:rPr>
          <w:sz w:val="28"/>
          <w:szCs w:val="28"/>
        </w:rPr>
        <w:t xml:space="preserve">за </w:t>
      </w:r>
      <w:r w:rsidR="00072313">
        <w:rPr>
          <w:sz w:val="28"/>
          <w:szCs w:val="28"/>
        </w:rPr>
        <w:t>4 месяца</w:t>
      </w:r>
      <w:r w:rsidR="004C03BE">
        <w:rPr>
          <w:sz w:val="28"/>
          <w:szCs w:val="28"/>
        </w:rPr>
        <w:t xml:space="preserve"> до защиты ВКР в форме стартапа </w:t>
      </w:r>
      <w:r w:rsidR="00072313">
        <w:rPr>
          <w:sz w:val="28"/>
          <w:szCs w:val="28"/>
        </w:rPr>
        <w:t xml:space="preserve">консультационная группа </w:t>
      </w:r>
      <w:r w:rsidR="00EE5862">
        <w:rPr>
          <w:sz w:val="28"/>
          <w:szCs w:val="28"/>
        </w:rPr>
        <w:t>рассматривает промежуточные результаты подготовки</w:t>
      </w:r>
      <w:r w:rsidR="004C03BE">
        <w:rPr>
          <w:sz w:val="28"/>
          <w:szCs w:val="28"/>
        </w:rPr>
        <w:t xml:space="preserve"> проектов ВКР в форме стартапа.</w:t>
      </w:r>
    </w:p>
    <w:p w:rsidR="00EE5862" w:rsidRDefault="00EE5862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4C03BE">
        <w:rPr>
          <w:sz w:val="28"/>
          <w:szCs w:val="28"/>
        </w:rPr>
        <w:t xml:space="preserve"> проводится в форме очной презентации обучающимися </w:t>
      </w:r>
      <w:r>
        <w:rPr>
          <w:sz w:val="28"/>
          <w:szCs w:val="28"/>
        </w:rPr>
        <w:t xml:space="preserve">промежуточных </w:t>
      </w:r>
      <w:r w:rsidR="004C03BE">
        <w:rPr>
          <w:sz w:val="28"/>
          <w:szCs w:val="28"/>
        </w:rPr>
        <w:t xml:space="preserve">результатов разработки проекта. По итогам </w:t>
      </w:r>
      <w:r>
        <w:rPr>
          <w:sz w:val="28"/>
          <w:szCs w:val="28"/>
        </w:rPr>
        <w:t>рассмотрения консультацион</w:t>
      </w:r>
      <w:r w:rsidR="004C03BE">
        <w:rPr>
          <w:sz w:val="28"/>
          <w:szCs w:val="28"/>
        </w:rPr>
        <w:t xml:space="preserve">ная группа выносит </w:t>
      </w:r>
      <w:r>
        <w:rPr>
          <w:sz w:val="28"/>
          <w:szCs w:val="28"/>
        </w:rPr>
        <w:t>одно из двух следующих решений:</w:t>
      </w:r>
    </w:p>
    <w:p w:rsidR="00EE5862" w:rsidRDefault="00EE5862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продолжение подготовки проекта ВКР в форме стартапа;</w:t>
      </w:r>
    </w:p>
    <w:p w:rsidR="004C03BE" w:rsidRDefault="00EE5862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ВКР в соответствии с Положением о государственной итоговой аттестации выпускников.</w:t>
      </w:r>
    </w:p>
    <w:p w:rsidR="004C03BE" w:rsidRDefault="004C03BE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E5862">
        <w:rPr>
          <w:sz w:val="28"/>
          <w:szCs w:val="28"/>
        </w:rPr>
        <w:t>первом случ</w:t>
      </w:r>
      <w:r>
        <w:rPr>
          <w:sz w:val="28"/>
          <w:szCs w:val="28"/>
        </w:rPr>
        <w:t>ае обучающийся оформляет результаты проекта в соответствии со структурой ВКР в форме стартапа (пункт</w:t>
      </w:r>
      <w:r w:rsidR="001E017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E0179">
        <w:rPr>
          <w:sz w:val="28"/>
          <w:szCs w:val="28"/>
        </w:rPr>
        <w:t>4.2-</w:t>
      </w:r>
      <w:r>
        <w:rPr>
          <w:sz w:val="28"/>
          <w:szCs w:val="28"/>
        </w:rPr>
        <w:t>4.</w:t>
      </w:r>
      <w:r w:rsidR="001E0179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Положения).</w:t>
      </w:r>
    </w:p>
    <w:p w:rsidR="004C03BE" w:rsidRDefault="004C03BE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5862">
        <w:rPr>
          <w:sz w:val="28"/>
          <w:szCs w:val="28"/>
        </w:rPr>
        <w:t xml:space="preserve">о втором </w:t>
      </w:r>
      <w:r>
        <w:rPr>
          <w:sz w:val="28"/>
          <w:szCs w:val="28"/>
        </w:rPr>
        <w:t>случае обучающийся готовится к защите ВКР в соответствии с Положением о государственной итоговой аттестации выпускников.</w:t>
      </w:r>
    </w:p>
    <w:p w:rsidR="00AB71CC" w:rsidRDefault="00AB71CC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принятого </w:t>
      </w:r>
      <w:r w:rsidR="00EE5862">
        <w:rPr>
          <w:sz w:val="28"/>
          <w:szCs w:val="28"/>
        </w:rPr>
        <w:t xml:space="preserve">решения консультационная </w:t>
      </w:r>
      <w:r>
        <w:rPr>
          <w:sz w:val="28"/>
          <w:szCs w:val="28"/>
        </w:rPr>
        <w:t>групп</w:t>
      </w:r>
      <w:r w:rsidR="00EE5862">
        <w:rPr>
          <w:sz w:val="28"/>
          <w:szCs w:val="28"/>
        </w:rPr>
        <w:t>а</w:t>
      </w:r>
      <w:r>
        <w:rPr>
          <w:sz w:val="28"/>
          <w:szCs w:val="28"/>
        </w:rPr>
        <w:t xml:space="preserve"> готовит заключение (Приложение 8) о соответствии критериям ВКР в форме стартапа (Приложение 9) и о возможности защиты ВКР в форме стартапа.</w:t>
      </w:r>
    </w:p>
    <w:p w:rsidR="00D50ADC" w:rsidRDefault="00D50ADC" w:rsidP="007801A0">
      <w:pPr>
        <w:spacing w:after="48"/>
        <w:ind w:firstLine="720"/>
        <w:jc w:val="both"/>
        <w:rPr>
          <w:sz w:val="28"/>
          <w:szCs w:val="28"/>
        </w:rPr>
      </w:pPr>
    </w:p>
    <w:p w:rsidR="000D6F96" w:rsidRPr="00AB71CC" w:rsidRDefault="00AB71CC" w:rsidP="00AB71CC">
      <w:pPr>
        <w:spacing w:after="48"/>
        <w:ind w:firstLine="720"/>
        <w:jc w:val="center"/>
        <w:rPr>
          <w:b/>
          <w:sz w:val="28"/>
          <w:szCs w:val="28"/>
        </w:rPr>
      </w:pPr>
      <w:r w:rsidRPr="00AB71CC">
        <w:rPr>
          <w:b/>
          <w:sz w:val="28"/>
          <w:szCs w:val="28"/>
        </w:rPr>
        <w:t>4 Требования к ВКР в форме стартапа</w:t>
      </w:r>
    </w:p>
    <w:p w:rsidR="00E21270" w:rsidRDefault="00AB71CC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 Общие требования к структуре, представлению и оформлению ВКР в форме стартапа, выполняемых обучающимися Университета, установлены Положением о выпускной квалификационной работе, утвержденным Ученым советом ГАГУ.</w:t>
      </w:r>
    </w:p>
    <w:p w:rsidR="00AB71CC" w:rsidRDefault="00E25979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 Специфическими требованиями к ВКР в форме стартапа являются:</w:t>
      </w:r>
    </w:p>
    <w:p w:rsidR="00E25979" w:rsidRDefault="00E25979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задания на ВКР в форме стартапа обучающегося с руководителями ВКР в форме стартапа других участников проекта (в случае если у обучающихся разные руководители ВКР в форме стартапа)</w:t>
      </w:r>
      <w:r w:rsidR="001E0179">
        <w:rPr>
          <w:sz w:val="28"/>
          <w:szCs w:val="28"/>
        </w:rPr>
        <w:t>;</w:t>
      </w:r>
    </w:p>
    <w:p w:rsidR="00E25979" w:rsidRDefault="00E25979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задания ВКР в форме стартапа из двух частей: первая часть задания одинакова для всех членов команды стартапа, вторая – </w:t>
      </w:r>
      <w:r>
        <w:rPr>
          <w:sz w:val="28"/>
          <w:szCs w:val="28"/>
        </w:rPr>
        <w:lastRenderedPageBreak/>
        <w:t>индивидуальное задание, связанное со спецификой направления подготовки/специальности, по которой обучается член команды стартапа;</w:t>
      </w:r>
    </w:p>
    <w:p w:rsidR="001D05D6" w:rsidRPr="001D05D6" w:rsidRDefault="00E25979" w:rsidP="001D05D6">
      <w:pPr>
        <w:spacing w:after="48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1D05D6" w:rsidRPr="001D05D6">
        <w:rPr>
          <w:sz w:val="28"/>
          <w:szCs w:val="28"/>
        </w:rPr>
        <w:t>включение в пер</w:t>
      </w:r>
      <w:r w:rsidR="00F17B91">
        <w:rPr>
          <w:sz w:val="28"/>
          <w:szCs w:val="28"/>
        </w:rPr>
        <w:t xml:space="preserve">вый раздел ВКР в форме стартапа: </w:t>
      </w:r>
      <w:r w:rsidR="001D05D6" w:rsidRPr="001D05D6">
        <w:rPr>
          <w:sz w:val="28"/>
          <w:szCs w:val="28"/>
        </w:rPr>
        <w:t>введени</w:t>
      </w:r>
      <w:r w:rsidR="00F17B91">
        <w:rPr>
          <w:sz w:val="28"/>
          <w:szCs w:val="28"/>
        </w:rPr>
        <w:t>я</w:t>
      </w:r>
      <w:r w:rsidR="001D05D6" w:rsidRPr="001D05D6">
        <w:rPr>
          <w:sz w:val="28"/>
          <w:szCs w:val="28"/>
        </w:rPr>
        <w:t xml:space="preserve"> (резюме стартап-проекта), основн</w:t>
      </w:r>
      <w:r w:rsidR="00F17B91">
        <w:rPr>
          <w:sz w:val="28"/>
          <w:szCs w:val="28"/>
        </w:rPr>
        <w:t>ой</w:t>
      </w:r>
      <w:r w:rsidR="001D05D6" w:rsidRPr="001D05D6">
        <w:rPr>
          <w:sz w:val="28"/>
          <w:szCs w:val="28"/>
        </w:rPr>
        <w:t xml:space="preserve"> част</w:t>
      </w:r>
      <w:r w:rsidR="00F17B91">
        <w:rPr>
          <w:sz w:val="28"/>
          <w:szCs w:val="28"/>
        </w:rPr>
        <w:t>и</w:t>
      </w:r>
      <w:r w:rsidR="001D05D6" w:rsidRPr="001D05D6">
        <w:rPr>
          <w:sz w:val="28"/>
          <w:szCs w:val="28"/>
        </w:rPr>
        <w:t xml:space="preserve"> (методология разработки стартап-проекта; бизнес-модель и бизнес-план стартап-проекта);</w:t>
      </w:r>
    </w:p>
    <w:p w:rsidR="001D05D6" w:rsidRPr="001D05D6" w:rsidRDefault="001D05D6" w:rsidP="001D05D6">
      <w:pPr>
        <w:spacing w:after="48"/>
        <w:ind w:firstLine="720"/>
        <w:jc w:val="both"/>
        <w:rPr>
          <w:sz w:val="28"/>
          <w:szCs w:val="28"/>
        </w:rPr>
      </w:pPr>
      <w:r w:rsidRPr="001D05D6">
        <w:rPr>
          <w:sz w:val="28"/>
          <w:szCs w:val="28"/>
        </w:rPr>
        <w:t>- представление во втором разделе результатов индивидуальной работы в проекте в соответствии с заданием на ВКР в форме стартапа;</w:t>
      </w:r>
    </w:p>
    <w:p w:rsidR="00572368" w:rsidRDefault="00572368" w:rsidP="001D05D6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руководителем(ями) ВКР в форме стартапа отзыва о совместной работе обучающихся в команде стартапа в период подготовки ВКР в форме стартапа с указаниями личного вклада каждого члена команды;</w:t>
      </w:r>
    </w:p>
    <w:p w:rsidR="00572368" w:rsidRDefault="00572368" w:rsidP="0057236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ВКР в форме стартапа </w:t>
      </w:r>
      <w:r w:rsidRPr="00572368">
        <w:rPr>
          <w:sz w:val="28"/>
          <w:szCs w:val="28"/>
        </w:rPr>
        <w:t>уровня магистратуры направля</w:t>
      </w:r>
      <w:r>
        <w:rPr>
          <w:sz w:val="28"/>
          <w:szCs w:val="28"/>
        </w:rPr>
        <w:t>е</w:t>
      </w:r>
      <w:r w:rsidRPr="00572368">
        <w:rPr>
          <w:sz w:val="28"/>
          <w:szCs w:val="28"/>
        </w:rPr>
        <w:t xml:space="preserve">тся на рецензирование. Если </w:t>
      </w:r>
      <w:r>
        <w:rPr>
          <w:sz w:val="28"/>
          <w:szCs w:val="28"/>
        </w:rPr>
        <w:t>ВКР</w:t>
      </w:r>
      <w:r w:rsidRPr="00572368">
        <w:rPr>
          <w:sz w:val="28"/>
          <w:szCs w:val="28"/>
        </w:rPr>
        <w:t xml:space="preserve"> имеет междисциплинарный характер (выполнена обучающимися разных </w:t>
      </w:r>
      <w:r>
        <w:rPr>
          <w:sz w:val="28"/>
          <w:szCs w:val="28"/>
        </w:rPr>
        <w:t>направлений/специальностей/</w:t>
      </w:r>
      <w:r w:rsidRPr="00572368">
        <w:rPr>
          <w:sz w:val="28"/>
          <w:szCs w:val="28"/>
        </w:rPr>
        <w:t xml:space="preserve">укрупненных групп), она направляется нескольким рецензентам. Рецензент должен быть из числа лиц, не являющихся работниками </w:t>
      </w:r>
      <w:r w:rsidR="001E0179">
        <w:rPr>
          <w:sz w:val="28"/>
          <w:szCs w:val="28"/>
        </w:rPr>
        <w:t xml:space="preserve">Университета. </w:t>
      </w:r>
      <w:r w:rsidR="00940978">
        <w:rPr>
          <w:sz w:val="28"/>
          <w:szCs w:val="28"/>
        </w:rPr>
        <w:t xml:space="preserve"> </w:t>
      </w:r>
    </w:p>
    <w:p w:rsidR="00572368" w:rsidRPr="00572368" w:rsidRDefault="00672B73" w:rsidP="00572368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72368">
        <w:rPr>
          <w:sz w:val="28"/>
          <w:szCs w:val="28"/>
        </w:rPr>
        <w:t xml:space="preserve">екомендации к структуре ВКР в форме стартапа </w:t>
      </w:r>
      <w:r>
        <w:rPr>
          <w:sz w:val="28"/>
          <w:szCs w:val="28"/>
        </w:rPr>
        <w:t xml:space="preserve">и презентации </w:t>
      </w:r>
      <w:r w:rsidR="00572368">
        <w:rPr>
          <w:sz w:val="28"/>
          <w:szCs w:val="28"/>
        </w:rPr>
        <w:t>приведены в Приложени</w:t>
      </w:r>
      <w:r>
        <w:rPr>
          <w:sz w:val="28"/>
          <w:szCs w:val="28"/>
        </w:rPr>
        <w:t>ях</w:t>
      </w:r>
      <w:r w:rsidR="00572368">
        <w:rPr>
          <w:sz w:val="28"/>
          <w:szCs w:val="28"/>
        </w:rPr>
        <w:t xml:space="preserve"> 1</w:t>
      </w:r>
      <w:r w:rsidR="00940978">
        <w:rPr>
          <w:sz w:val="28"/>
          <w:szCs w:val="28"/>
        </w:rPr>
        <w:t>0</w:t>
      </w:r>
      <w:r>
        <w:rPr>
          <w:sz w:val="28"/>
          <w:szCs w:val="28"/>
        </w:rPr>
        <w:t>-1</w:t>
      </w:r>
      <w:r w:rsidR="00940978">
        <w:rPr>
          <w:sz w:val="28"/>
          <w:szCs w:val="28"/>
        </w:rPr>
        <w:t>1</w:t>
      </w:r>
      <w:r w:rsidR="00572368">
        <w:rPr>
          <w:sz w:val="28"/>
          <w:szCs w:val="28"/>
        </w:rPr>
        <w:t>.</w:t>
      </w:r>
    </w:p>
    <w:p w:rsidR="00572368" w:rsidRDefault="00572368" w:rsidP="007801A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E0179">
        <w:rPr>
          <w:sz w:val="28"/>
          <w:szCs w:val="28"/>
        </w:rPr>
        <w:t>3</w:t>
      </w:r>
      <w:r>
        <w:rPr>
          <w:sz w:val="28"/>
          <w:szCs w:val="28"/>
        </w:rPr>
        <w:t xml:space="preserve"> При наличии практического внедрения результатов ВКР в форме стартапа оформляется справка с указанием конкретных элементов работы, получивших внедрение.</w:t>
      </w:r>
    </w:p>
    <w:p w:rsidR="00572368" w:rsidRDefault="00572368" w:rsidP="007801A0">
      <w:pPr>
        <w:spacing w:after="48"/>
        <w:ind w:firstLine="720"/>
        <w:jc w:val="both"/>
        <w:rPr>
          <w:sz w:val="28"/>
          <w:szCs w:val="28"/>
        </w:rPr>
      </w:pPr>
    </w:p>
    <w:p w:rsidR="007801A0" w:rsidRPr="00572368" w:rsidRDefault="00572368" w:rsidP="00572368">
      <w:pPr>
        <w:spacing w:after="48"/>
        <w:ind w:firstLine="720"/>
        <w:jc w:val="center"/>
        <w:rPr>
          <w:b/>
          <w:sz w:val="28"/>
          <w:szCs w:val="28"/>
        </w:rPr>
      </w:pPr>
      <w:r w:rsidRPr="00572368">
        <w:rPr>
          <w:b/>
          <w:sz w:val="28"/>
          <w:szCs w:val="28"/>
        </w:rPr>
        <w:t>5 Формирование состава и функции государственных экзаменационных комиссий для защиты ВКР в форме стартапа</w:t>
      </w:r>
    </w:p>
    <w:p w:rsidR="00FC32E2" w:rsidRDefault="00FC32E2" w:rsidP="00FC32E2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FC32E2">
        <w:rPr>
          <w:sz w:val="28"/>
          <w:szCs w:val="28"/>
        </w:rP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</w:t>
      </w:r>
      <w:r>
        <w:rPr>
          <w:sz w:val="28"/>
          <w:szCs w:val="28"/>
        </w:rPr>
        <w:t>ФГОС</w:t>
      </w:r>
      <w:r w:rsidRPr="00FC32E2">
        <w:rPr>
          <w:sz w:val="28"/>
          <w:szCs w:val="28"/>
        </w:rPr>
        <w:t>.</w:t>
      </w:r>
    </w:p>
    <w:p w:rsidR="00FC32E2" w:rsidRPr="00FC32E2" w:rsidRDefault="00FC32E2" w:rsidP="00FC32E2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5.2 Утверждение председателя, членов и секретаря государственной экзаменационной комиссии (далее – ГЭК) ВКР в форме стартапа, а также порядок работы ГЭК, осуществляются в соответствии с Положением о государственной итоговой аттестации выпускников и иными локальными нормативными актами Университета</w:t>
      </w:r>
      <w:r w:rsidR="006749F7">
        <w:rPr>
          <w:sz w:val="28"/>
          <w:szCs w:val="28"/>
        </w:rPr>
        <w:t>.</w:t>
      </w:r>
      <w:r w:rsidRPr="00FC32E2">
        <w:rPr>
          <w:sz w:val="28"/>
          <w:szCs w:val="28"/>
        </w:rPr>
        <w:t xml:space="preserve"> </w:t>
      </w:r>
    </w:p>
    <w:p w:rsidR="00FC32E2" w:rsidRDefault="00FC32E2" w:rsidP="00FC32E2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FC32E2">
        <w:rPr>
          <w:sz w:val="28"/>
          <w:szCs w:val="28"/>
        </w:rPr>
        <w:t xml:space="preserve">Для проведения государственной итоговой аттестации в форме защиты </w:t>
      </w:r>
      <w:r>
        <w:rPr>
          <w:sz w:val="28"/>
          <w:szCs w:val="28"/>
        </w:rPr>
        <w:t>ВКР в форме стартапа</w:t>
      </w:r>
      <w:r w:rsidRPr="00FC32E2">
        <w:rPr>
          <w:sz w:val="28"/>
          <w:szCs w:val="28"/>
        </w:rPr>
        <w:t xml:space="preserve"> рекомендуется формировать отдельные государственные экзаменационные комиссии. Данные государственные экзаменационные комиссии могут создаваться по каждой специальности и каждому направлению подготовки, или по каждой образовательной программе, или по ряду специальностей и направлений подготовки, или по ряду образовательных программ, с учетом требований к председателю </w:t>
      </w:r>
      <w:r>
        <w:rPr>
          <w:sz w:val="28"/>
          <w:szCs w:val="28"/>
        </w:rPr>
        <w:t>ГЭК</w:t>
      </w:r>
      <w:r w:rsidRPr="00FC32E2">
        <w:rPr>
          <w:sz w:val="28"/>
          <w:szCs w:val="28"/>
        </w:rPr>
        <w:t xml:space="preserve">. </w:t>
      </w:r>
    </w:p>
    <w:p w:rsidR="008F27E8" w:rsidRPr="008F27E8" w:rsidRDefault="008F27E8" w:rsidP="008F27E8">
      <w:pPr>
        <w:ind w:left="-15" w:firstLine="723"/>
        <w:jc w:val="both"/>
        <w:rPr>
          <w:sz w:val="28"/>
          <w:szCs w:val="28"/>
        </w:rPr>
      </w:pPr>
      <w:r w:rsidRPr="008F27E8">
        <w:rPr>
          <w:sz w:val="28"/>
          <w:szCs w:val="28"/>
        </w:rPr>
        <w:t xml:space="preserve">5.4 Если подготовка и защита </w:t>
      </w:r>
      <w:r>
        <w:rPr>
          <w:sz w:val="28"/>
          <w:szCs w:val="28"/>
        </w:rPr>
        <w:t>ВКР в форме стартапа</w:t>
      </w:r>
      <w:r w:rsidRPr="008F27E8">
        <w:rPr>
          <w:sz w:val="28"/>
          <w:szCs w:val="28"/>
        </w:rPr>
        <w:t xml:space="preserve"> носят междисциплинарный характер и выполняются обучающимися одной укрупненной группы, то состав </w:t>
      </w:r>
      <w:r>
        <w:rPr>
          <w:sz w:val="28"/>
          <w:szCs w:val="28"/>
        </w:rPr>
        <w:t>ГЭК</w:t>
      </w:r>
      <w:r w:rsidRPr="008F27E8">
        <w:rPr>
          <w:sz w:val="28"/>
          <w:szCs w:val="28"/>
        </w:rPr>
        <w:t xml:space="preserve"> может формироваться по специальности </w:t>
      </w:r>
      <w:r w:rsidRPr="008F27E8">
        <w:rPr>
          <w:sz w:val="28"/>
          <w:szCs w:val="28"/>
        </w:rPr>
        <w:lastRenderedPageBreak/>
        <w:t xml:space="preserve">или направлению подготовки, или по ряду образовательных программ, с учетом требований к председателю </w:t>
      </w:r>
      <w:r>
        <w:rPr>
          <w:sz w:val="28"/>
          <w:szCs w:val="28"/>
        </w:rPr>
        <w:t>ГЭК</w:t>
      </w:r>
      <w:r w:rsidRPr="008F27E8">
        <w:rPr>
          <w:sz w:val="28"/>
          <w:szCs w:val="28"/>
        </w:rPr>
        <w:t xml:space="preserve">.  </w:t>
      </w:r>
    </w:p>
    <w:p w:rsidR="008F27E8" w:rsidRPr="008F27E8" w:rsidRDefault="008F27E8" w:rsidP="008F27E8">
      <w:pPr>
        <w:ind w:left="-15" w:firstLine="723"/>
        <w:jc w:val="both"/>
        <w:rPr>
          <w:sz w:val="28"/>
          <w:szCs w:val="28"/>
        </w:rPr>
      </w:pPr>
      <w:r w:rsidRPr="008F27E8">
        <w:rPr>
          <w:sz w:val="28"/>
          <w:szCs w:val="28"/>
        </w:rPr>
        <w:t xml:space="preserve">Если подготовка и защита </w:t>
      </w:r>
      <w:r>
        <w:rPr>
          <w:sz w:val="28"/>
          <w:szCs w:val="28"/>
        </w:rPr>
        <w:t>ВКР в форме стартапа</w:t>
      </w:r>
      <w:r w:rsidRPr="008F27E8">
        <w:rPr>
          <w:sz w:val="28"/>
          <w:szCs w:val="28"/>
        </w:rPr>
        <w:t xml:space="preserve"> носит междисциплинарный</w:t>
      </w:r>
      <w:r w:rsidRPr="008F27E8">
        <w:rPr>
          <w:color w:val="FF0000"/>
          <w:sz w:val="28"/>
          <w:szCs w:val="28"/>
        </w:rPr>
        <w:t xml:space="preserve"> </w:t>
      </w:r>
      <w:r w:rsidRPr="008F27E8">
        <w:rPr>
          <w:sz w:val="28"/>
          <w:szCs w:val="28"/>
        </w:rPr>
        <w:t xml:space="preserve">характер и выполняется обучающимися разных укрупненных групп, то состав </w:t>
      </w:r>
      <w:r>
        <w:rPr>
          <w:sz w:val="28"/>
          <w:szCs w:val="28"/>
        </w:rPr>
        <w:t>ГЭК</w:t>
      </w:r>
      <w:r w:rsidRPr="008F27E8">
        <w:rPr>
          <w:sz w:val="28"/>
          <w:szCs w:val="28"/>
        </w:rPr>
        <w:t xml:space="preserve"> может формироваться по ряду специальностей или направлений подготовки, или по ряду образовательных программ, с учетом требований к председателю </w:t>
      </w:r>
      <w:r>
        <w:rPr>
          <w:sz w:val="28"/>
          <w:szCs w:val="28"/>
        </w:rPr>
        <w:t>ГЭК</w:t>
      </w:r>
      <w:r w:rsidRPr="008F27E8">
        <w:rPr>
          <w:sz w:val="28"/>
          <w:szCs w:val="28"/>
        </w:rPr>
        <w:t xml:space="preserve">.  </w:t>
      </w:r>
    </w:p>
    <w:p w:rsidR="008F27E8" w:rsidRPr="008F27E8" w:rsidRDefault="008F27E8" w:rsidP="008F27E8">
      <w:pPr>
        <w:ind w:left="-15" w:firstLine="723"/>
        <w:jc w:val="both"/>
        <w:rPr>
          <w:sz w:val="28"/>
          <w:szCs w:val="28"/>
        </w:rPr>
      </w:pPr>
      <w:r w:rsidRPr="008F27E8">
        <w:rPr>
          <w:sz w:val="28"/>
          <w:szCs w:val="28"/>
        </w:rPr>
        <w:t xml:space="preserve">Если подготовка и защита </w:t>
      </w:r>
      <w:r>
        <w:rPr>
          <w:sz w:val="28"/>
          <w:szCs w:val="28"/>
        </w:rPr>
        <w:t>ВКР в форме стартапа</w:t>
      </w:r>
      <w:r w:rsidRPr="008F27E8">
        <w:rPr>
          <w:sz w:val="28"/>
          <w:szCs w:val="28"/>
        </w:rPr>
        <w:t xml:space="preserve"> носит междисциплинарный характер, выполняется обучающимися разных укрупненных групп, а также обучающимися различных образовательных организаций, то состав </w:t>
      </w:r>
      <w:r>
        <w:rPr>
          <w:sz w:val="28"/>
          <w:szCs w:val="28"/>
        </w:rPr>
        <w:t>ГЭК</w:t>
      </w:r>
      <w:r w:rsidRPr="008F27E8">
        <w:rPr>
          <w:sz w:val="28"/>
          <w:szCs w:val="28"/>
        </w:rPr>
        <w:t xml:space="preserve"> также может формироваться по ряду специальностей или направлений подготовки, или по ряду образовательных программ, с учетом требований к председателю </w:t>
      </w:r>
      <w:r>
        <w:rPr>
          <w:sz w:val="28"/>
          <w:szCs w:val="28"/>
        </w:rPr>
        <w:t>ГЭК</w:t>
      </w:r>
      <w:r w:rsidRPr="008F27E8">
        <w:rPr>
          <w:sz w:val="28"/>
          <w:szCs w:val="28"/>
        </w:rPr>
        <w:t xml:space="preserve">. </w:t>
      </w:r>
    </w:p>
    <w:p w:rsidR="008F27E8" w:rsidRPr="004D1123" w:rsidRDefault="006903C6" w:rsidP="00FC32E2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r w:rsidR="004D1123">
        <w:rPr>
          <w:color w:val="000000"/>
          <w:sz w:val="28"/>
          <w:szCs w:val="28"/>
        </w:rPr>
        <w:t xml:space="preserve">В состав ГЭК </w:t>
      </w:r>
      <w:r w:rsidR="004D1123" w:rsidRPr="00C16D76">
        <w:rPr>
          <w:color w:val="000000"/>
          <w:sz w:val="28"/>
          <w:szCs w:val="28"/>
        </w:rPr>
        <w:t>входят председатель указанной комиссии и не менее 4 членов указанной комиссии. Члены ГЭК являются ведущими специалистами - 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</w:t>
      </w:r>
      <w:r w:rsidR="004D1123">
        <w:rPr>
          <w:color w:val="000000"/>
          <w:sz w:val="28"/>
          <w:szCs w:val="28"/>
        </w:rPr>
        <w:t>у</w:t>
      </w:r>
      <w:r w:rsidR="004D1123" w:rsidRPr="00C16D76">
        <w:rPr>
          <w:color w:val="000000"/>
          <w:sz w:val="28"/>
          <w:szCs w:val="28"/>
        </w:rPr>
        <w:t xml:space="preserve"> составу Университ</w:t>
      </w:r>
      <w:r w:rsidR="004D1123">
        <w:rPr>
          <w:color w:val="000000"/>
          <w:sz w:val="28"/>
          <w:szCs w:val="28"/>
        </w:rPr>
        <w:t xml:space="preserve">ета (иных организаций) и (или) </w:t>
      </w:r>
      <w:r w:rsidR="004D1123" w:rsidRPr="00C16D76">
        <w:rPr>
          <w:color w:val="000000"/>
          <w:sz w:val="28"/>
          <w:szCs w:val="28"/>
        </w:rPr>
        <w:t xml:space="preserve">к научным работникам Университета (иных организаций) и имеют ученое звание и (или) ученую степень. Доля лиц, являющихся ведущими </w:t>
      </w:r>
      <w:r w:rsidR="004D1123">
        <w:rPr>
          <w:color w:val="000000"/>
          <w:sz w:val="28"/>
          <w:szCs w:val="28"/>
        </w:rPr>
        <w:t xml:space="preserve">специалистами - </w:t>
      </w:r>
      <w:r w:rsidR="004D1123" w:rsidRPr="00C16D76">
        <w:rPr>
          <w:color w:val="000000"/>
          <w:sz w:val="28"/>
          <w:szCs w:val="28"/>
        </w:rPr>
        <w:t>представителями работодателей или их объединений в соответствующей области профессиональной деятельности (включая председателя ГЭК), в общем числе лиц, входящих в состав ГЭК, должна составлять не менее 50 проценто</w:t>
      </w:r>
      <w:r w:rsidR="004D1123">
        <w:rPr>
          <w:color w:val="000000"/>
          <w:sz w:val="28"/>
          <w:szCs w:val="28"/>
        </w:rPr>
        <w:t>в.</w:t>
      </w:r>
    </w:p>
    <w:p w:rsidR="008F27E8" w:rsidRDefault="004D1123" w:rsidP="00FC32E2">
      <w:pPr>
        <w:spacing w:after="48"/>
        <w:ind w:firstLine="720"/>
        <w:jc w:val="both"/>
        <w:rPr>
          <w:sz w:val="28"/>
          <w:szCs w:val="28"/>
        </w:rPr>
      </w:pPr>
      <w:r w:rsidRPr="00FC32E2">
        <w:rPr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 xml:space="preserve">для защиты ВКР в форме стартапа </w:t>
      </w:r>
      <w:r w:rsidRPr="00FC32E2">
        <w:rPr>
          <w:sz w:val="28"/>
          <w:szCs w:val="28"/>
        </w:rPr>
        <w:t>может быть расширенным за счет привлечения практиков в деятельности по бизнес-проектированию, предпринимателей и потенциальных инвесторов.</w:t>
      </w:r>
    </w:p>
    <w:p w:rsidR="00FC32E2" w:rsidRDefault="00FC32E2" w:rsidP="00FC32E2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D112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D1123">
        <w:rPr>
          <w:sz w:val="28"/>
          <w:szCs w:val="28"/>
        </w:rPr>
        <w:t>В число основных функций ГЭК, сформированной для защиты ВКР в форме стартапа, помимо функций, установленных Положением о государственной итоговой аттестации выпускников, входит оценка качества и степени проработки бизнес-модели стартапа и его соответствия реальным рыночным условиям.</w:t>
      </w:r>
    </w:p>
    <w:p w:rsidR="00572368" w:rsidRDefault="00572368" w:rsidP="00E21270">
      <w:pPr>
        <w:spacing w:after="48"/>
        <w:ind w:firstLine="720"/>
        <w:jc w:val="both"/>
        <w:rPr>
          <w:sz w:val="28"/>
          <w:szCs w:val="28"/>
        </w:rPr>
      </w:pPr>
    </w:p>
    <w:p w:rsidR="002F557D" w:rsidRPr="002F557D" w:rsidRDefault="002F557D" w:rsidP="002F557D">
      <w:pPr>
        <w:spacing w:after="48"/>
        <w:ind w:firstLine="720"/>
        <w:jc w:val="center"/>
        <w:rPr>
          <w:b/>
          <w:sz w:val="28"/>
          <w:szCs w:val="28"/>
        </w:rPr>
      </w:pPr>
      <w:r w:rsidRPr="002F557D">
        <w:rPr>
          <w:b/>
          <w:sz w:val="28"/>
          <w:szCs w:val="28"/>
        </w:rPr>
        <w:t>6 Особенности проведения процедуры защиты ВКР в форме стартапа</w:t>
      </w:r>
    </w:p>
    <w:p w:rsidR="002F557D" w:rsidRDefault="002F557D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 Порядок проведения защиты ВКР в форме стартапа определен Положением о государственной итоговой аттестации выпускников.</w:t>
      </w:r>
    </w:p>
    <w:p w:rsidR="002F557D" w:rsidRDefault="002F557D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 Критерии и шкалы оценивания ВКР в форме стартапа соответствуют критериям и шкалам оценивания ВКР и устанавливаются программами ГИА по образовательной программе, которую осваивает каждый обучающийся, представивший ВКР в форме стартапа.</w:t>
      </w:r>
    </w:p>
    <w:p w:rsidR="002F557D" w:rsidRPr="002F557D" w:rsidRDefault="002F557D" w:rsidP="002F557D">
      <w:pPr>
        <w:ind w:left="-15" w:firstLine="723"/>
        <w:jc w:val="both"/>
        <w:rPr>
          <w:sz w:val="28"/>
          <w:szCs w:val="28"/>
        </w:rPr>
      </w:pPr>
      <w:r w:rsidRPr="002F557D">
        <w:rPr>
          <w:sz w:val="28"/>
          <w:szCs w:val="28"/>
        </w:rPr>
        <w:t xml:space="preserve">6.3 Защита </w:t>
      </w:r>
      <w:r>
        <w:rPr>
          <w:sz w:val="28"/>
          <w:szCs w:val="28"/>
        </w:rPr>
        <w:t>ВКР в форме стартапа</w:t>
      </w:r>
      <w:r w:rsidRPr="002F557D">
        <w:rPr>
          <w:sz w:val="28"/>
          <w:szCs w:val="28"/>
        </w:rPr>
        <w:t>, выполненной несколькими обучающимися одной выпускающей кафедры</w:t>
      </w:r>
      <w:r w:rsidR="001E0179">
        <w:rPr>
          <w:sz w:val="28"/>
          <w:szCs w:val="28"/>
        </w:rPr>
        <w:t xml:space="preserve"> </w:t>
      </w:r>
      <w:r w:rsidRPr="002F557D">
        <w:rPr>
          <w:sz w:val="28"/>
          <w:szCs w:val="28"/>
        </w:rPr>
        <w:t xml:space="preserve">факультета/института </w:t>
      </w:r>
      <w:r w:rsidRPr="002F557D">
        <w:rPr>
          <w:sz w:val="28"/>
          <w:szCs w:val="28"/>
        </w:rPr>
        <w:lastRenderedPageBreak/>
        <w:t xml:space="preserve">назначается на один день и одно время, каждый обучающийся команды защищает свою часть работы, которую выполнял. В данном случае </w:t>
      </w:r>
      <w:r>
        <w:rPr>
          <w:sz w:val="28"/>
          <w:szCs w:val="28"/>
        </w:rPr>
        <w:t>ВКР</w:t>
      </w:r>
      <w:r w:rsidRPr="002F557D">
        <w:rPr>
          <w:sz w:val="28"/>
          <w:szCs w:val="28"/>
        </w:rPr>
        <w:t xml:space="preserve"> готовится и предоставляется на выпускающую кафедру/факультет/институт одна, в ней указываются все обучающиеся, выполнявшие данную </w:t>
      </w:r>
      <w:r>
        <w:rPr>
          <w:sz w:val="28"/>
          <w:szCs w:val="28"/>
        </w:rPr>
        <w:t>ВКР</w:t>
      </w:r>
      <w:r w:rsidRPr="002F557D">
        <w:rPr>
          <w:sz w:val="28"/>
          <w:szCs w:val="28"/>
        </w:rPr>
        <w:t xml:space="preserve">, все закрепленные руководители и консультанты данной </w:t>
      </w:r>
      <w:r>
        <w:rPr>
          <w:sz w:val="28"/>
          <w:szCs w:val="28"/>
        </w:rPr>
        <w:t>ВКР</w:t>
      </w:r>
      <w:r w:rsidRPr="002F557D">
        <w:rPr>
          <w:sz w:val="28"/>
          <w:szCs w:val="28"/>
        </w:rPr>
        <w:t xml:space="preserve">. </w:t>
      </w:r>
    </w:p>
    <w:p w:rsidR="002F557D" w:rsidRPr="002F557D" w:rsidRDefault="002F557D" w:rsidP="002F557D">
      <w:pPr>
        <w:ind w:left="-15" w:firstLine="723"/>
        <w:jc w:val="both"/>
        <w:rPr>
          <w:sz w:val="28"/>
          <w:szCs w:val="28"/>
        </w:rPr>
      </w:pPr>
      <w:r w:rsidRPr="002F557D">
        <w:rPr>
          <w:sz w:val="28"/>
          <w:szCs w:val="28"/>
        </w:rPr>
        <w:t xml:space="preserve">Защита </w:t>
      </w:r>
      <w:r>
        <w:rPr>
          <w:sz w:val="28"/>
          <w:szCs w:val="28"/>
        </w:rPr>
        <w:t>ВКР в форме стартапа</w:t>
      </w:r>
      <w:r w:rsidRPr="002F557D">
        <w:rPr>
          <w:sz w:val="28"/>
          <w:szCs w:val="28"/>
        </w:rPr>
        <w:t>, выполненной несколькими обучающимися разных выпускающих кафедр</w:t>
      </w:r>
      <w:r w:rsidR="007C57E2">
        <w:rPr>
          <w:sz w:val="28"/>
          <w:szCs w:val="28"/>
        </w:rPr>
        <w:t xml:space="preserve"> </w:t>
      </w:r>
      <w:r w:rsidRPr="002F557D">
        <w:rPr>
          <w:sz w:val="28"/>
          <w:szCs w:val="28"/>
        </w:rPr>
        <w:t>факультета</w:t>
      </w:r>
      <w:r>
        <w:rPr>
          <w:sz w:val="28"/>
          <w:szCs w:val="28"/>
        </w:rPr>
        <w:t>/</w:t>
      </w:r>
      <w:r w:rsidRPr="002F557D">
        <w:rPr>
          <w:sz w:val="28"/>
          <w:szCs w:val="28"/>
        </w:rPr>
        <w:t xml:space="preserve">института </w:t>
      </w:r>
      <w:r>
        <w:rPr>
          <w:sz w:val="28"/>
          <w:szCs w:val="28"/>
        </w:rPr>
        <w:t>Университета</w:t>
      </w:r>
      <w:r w:rsidRPr="002F557D">
        <w:rPr>
          <w:sz w:val="28"/>
          <w:szCs w:val="28"/>
        </w:rPr>
        <w:t xml:space="preserve">, с учетом одного состава </w:t>
      </w:r>
      <w:r>
        <w:rPr>
          <w:sz w:val="28"/>
          <w:szCs w:val="28"/>
        </w:rPr>
        <w:t>ГЭК</w:t>
      </w:r>
      <w:r w:rsidRPr="002F557D">
        <w:rPr>
          <w:sz w:val="28"/>
          <w:szCs w:val="28"/>
        </w:rPr>
        <w:t xml:space="preserve">, назначается на один день и одно время, каждый обучающийся команды защищает свою часть работы, которую выполнял. В данном случае </w:t>
      </w:r>
      <w:r w:rsidR="00C9071A">
        <w:rPr>
          <w:sz w:val="28"/>
          <w:szCs w:val="28"/>
        </w:rPr>
        <w:t>ВКР</w:t>
      </w:r>
      <w:r w:rsidRPr="002F557D">
        <w:rPr>
          <w:sz w:val="28"/>
          <w:szCs w:val="28"/>
        </w:rPr>
        <w:t xml:space="preserve"> готовится одна, но предоставляется на все выпускающие кафедры</w:t>
      </w:r>
      <w:r w:rsidR="007C57E2">
        <w:rPr>
          <w:sz w:val="28"/>
          <w:szCs w:val="28"/>
        </w:rPr>
        <w:t xml:space="preserve"> </w:t>
      </w:r>
      <w:r w:rsidRPr="002F557D">
        <w:rPr>
          <w:sz w:val="28"/>
          <w:szCs w:val="28"/>
        </w:rPr>
        <w:t>факультеты/институт</w:t>
      </w:r>
      <w:r w:rsidR="007C57E2">
        <w:rPr>
          <w:sz w:val="28"/>
          <w:szCs w:val="28"/>
        </w:rPr>
        <w:t>а</w:t>
      </w:r>
      <w:r w:rsidRPr="002F557D">
        <w:rPr>
          <w:sz w:val="28"/>
          <w:szCs w:val="28"/>
        </w:rPr>
        <w:t xml:space="preserve">, в ней указываются все обучающиеся, выполнявшие данную ВКР, и все закрепленные руководители и консультанты </w:t>
      </w:r>
      <w:r w:rsidR="00C9071A">
        <w:rPr>
          <w:sz w:val="28"/>
          <w:szCs w:val="28"/>
        </w:rPr>
        <w:t>ВКР</w:t>
      </w:r>
      <w:r w:rsidRPr="002F557D">
        <w:rPr>
          <w:sz w:val="28"/>
          <w:szCs w:val="28"/>
        </w:rPr>
        <w:t xml:space="preserve">. </w:t>
      </w:r>
    </w:p>
    <w:p w:rsidR="002F557D" w:rsidRPr="002F557D" w:rsidRDefault="002F557D" w:rsidP="00C9071A">
      <w:pPr>
        <w:ind w:left="-15" w:firstLine="723"/>
        <w:jc w:val="both"/>
        <w:rPr>
          <w:sz w:val="28"/>
          <w:szCs w:val="28"/>
        </w:rPr>
      </w:pPr>
      <w:r w:rsidRPr="002F557D">
        <w:rPr>
          <w:sz w:val="28"/>
          <w:szCs w:val="28"/>
        </w:rPr>
        <w:t xml:space="preserve">Защита </w:t>
      </w:r>
      <w:r w:rsidR="00C9071A">
        <w:rPr>
          <w:sz w:val="28"/>
          <w:szCs w:val="28"/>
        </w:rPr>
        <w:t>ВКР в форме стартапа</w:t>
      </w:r>
      <w:r w:rsidRPr="002F557D">
        <w:rPr>
          <w:sz w:val="28"/>
          <w:szCs w:val="28"/>
        </w:rPr>
        <w:t>, которая носит междисциплинарный</w:t>
      </w:r>
      <w:r w:rsidRPr="002F557D">
        <w:rPr>
          <w:color w:val="FF0000"/>
          <w:sz w:val="28"/>
          <w:szCs w:val="28"/>
        </w:rPr>
        <w:t xml:space="preserve"> </w:t>
      </w:r>
      <w:r w:rsidRPr="002F557D">
        <w:rPr>
          <w:sz w:val="28"/>
          <w:szCs w:val="28"/>
        </w:rPr>
        <w:t xml:space="preserve">характер, имеет разный состав </w:t>
      </w:r>
      <w:r w:rsidR="00C9071A">
        <w:rPr>
          <w:sz w:val="28"/>
          <w:szCs w:val="28"/>
        </w:rPr>
        <w:t>ГЭК</w:t>
      </w:r>
      <w:r w:rsidRPr="002F557D">
        <w:rPr>
          <w:sz w:val="28"/>
          <w:szCs w:val="28"/>
        </w:rPr>
        <w:t xml:space="preserve">, проходит с учетом того, что обучающийся защищает свою часть работы, которую выполнял. В данном случае </w:t>
      </w:r>
      <w:r w:rsidR="00C9071A">
        <w:rPr>
          <w:sz w:val="28"/>
          <w:szCs w:val="28"/>
        </w:rPr>
        <w:t>ВКР</w:t>
      </w:r>
      <w:r w:rsidRPr="002F557D">
        <w:rPr>
          <w:sz w:val="28"/>
          <w:szCs w:val="28"/>
        </w:rPr>
        <w:t xml:space="preserve"> готовится и предоставляется на выпускающую кафедру</w:t>
      </w:r>
      <w:r w:rsidR="007C57E2">
        <w:rPr>
          <w:sz w:val="28"/>
          <w:szCs w:val="28"/>
        </w:rPr>
        <w:t xml:space="preserve"> </w:t>
      </w:r>
      <w:r w:rsidRPr="002F557D">
        <w:rPr>
          <w:sz w:val="28"/>
          <w:szCs w:val="28"/>
        </w:rPr>
        <w:t>факультет</w:t>
      </w:r>
      <w:r w:rsidR="007C57E2">
        <w:rPr>
          <w:sz w:val="28"/>
          <w:szCs w:val="28"/>
        </w:rPr>
        <w:t>а</w:t>
      </w:r>
      <w:r w:rsidRPr="002F557D">
        <w:rPr>
          <w:sz w:val="28"/>
          <w:szCs w:val="28"/>
        </w:rPr>
        <w:t>/институт</w:t>
      </w:r>
      <w:r w:rsidR="007C57E2">
        <w:rPr>
          <w:sz w:val="28"/>
          <w:szCs w:val="28"/>
        </w:rPr>
        <w:t>а</w:t>
      </w:r>
      <w:r w:rsidRPr="002F557D">
        <w:rPr>
          <w:sz w:val="28"/>
          <w:szCs w:val="28"/>
        </w:rPr>
        <w:t xml:space="preserve"> с указанием в ней только студента выпускающей кафедры</w:t>
      </w:r>
      <w:r w:rsidR="007C57E2">
        <w:rPr>
          <w:sz w:val="28"/>
          <w:szCs w:val="28"/>
        </w:rPr>
        <w:t>,</w:t>
      </w:r>
      <w:r w:rsidRPr="002F557D">
        <w:rPr>
          <w:sz w:val="28"/>
          <w:szCs w:val="28"/>
        </w:rPr>
        <w:t xml:space="preserve"> закрепленного руководителя и консультанта(ов) </w:t>
      </w:r>
      <w:r w:rsidR="00C9071A">
        <w:rPr>
          <w:sz w:val="28"/>
          <w:szCs w:val="28"/>
        </w:rPr>
        <w:t>ВКР</w:t>
      </w:r>
      <w:r w:rsidRPr="002F557D">
        <w:rPr>
          <w:sz w:val="28"/>
          <w:szCs w:val="28"/>
        </w:rPr>
        <w:t xml:space="preserve">. </w:t>
      </w:r>
    </w:p>
    <w:p w:rsidR="002F557D" w:rsidRPr="002F557D" w:rsidRDefault="002F557D" w:rsidP="002F557D">
      <w:pPr>
        <w:spacing w:after="48"/>
        <w:ind w:firstLine="720"/>
        <w:jc w:val="both"/>
        <w:rPr>
          <w:sz w:val="28"/>
          <w:szCs w:val="28"/>
        </w:rPr>
      </w:pPr>
      <w:r w:rsidRPr="002F557D">
        <w:rPr>
          <w:sz w:val="28"/>
          <w:szCs w:val="28"/>
        </w:rPr>
        <w:t xml:space="preserve">Защита </w:t>
      </w:r>
      <w:r w:rsidR="00C9071A">
        <w:rPr>
          <w:sz w:val="28"/>
          <w:szCs w:val="28"/>
        </w:rPr>
        <w:t>ВКР в форме стартапа</w:t>
      </w:r>
      <w:r w:rsidRPr="002F557D">
        <w:rPr>
          <w:sz w:val="28"/>
          <w:szCs w:val="28"/>
        </w:rPr>
        <w:t xml:space="preserve">, которая носит междисциплинарный характер и выполнена обучающимися разных образовательных организаций, проходит с учетом того, что обучающийся защищает свою часть работы, которую выполнял. В данном случае </w:t>
      </w:r>
      <w:r w:rsidR="00C9071A">
        <w:rPr>
          <w:sz w:val="28"/>
          <w:szCs w:val="28"/>
        </w:rPr>
        <w:t>ВКР</w:t>
      </w:r>
      <w:r w:rsidRPr="002F557D">
        <w:rPr>
          <w:sz w:val="28"/>
          <w:szCs w:val="28"/>
        </w:rPr>
        <w:t xml:space="preserve"> готовится и предоставляется на выпускающую кафедру</w:t>
      </w:r>
      <w:r w:rsidR="007C57E2">
        <w:rPr>
          <w:sz w:val="28"/>
          <w:szCs w:val="28"/>
        </w:rPr>
        <w:t xml:space="preserve"> </w:t>
      </w:r>
      <w:r w:rsidRPr="002F557D">
        <w:rPr>
          <w:sz w:val="28"/>
          <w:szCs w:val="28"/>
        </w:rPr>
        <w:t>факультет</w:t>
      </w:r>
      <w:r w:rsidR="007C57E2">
        <w:rPr>
          <w:sz w:val="28"/>
          <w:szCs w:val="28"/>
        </w:rPr>
        <w:t>а</w:t>
      </w:r>
      <w:r w:rsidRPr="002F557D">
        <w:rPr>
          <w:sz w:val="28"/>
          <w:szCs w:val="28"/>
        </w:rPr>
        <w:t>/институт</w:t>
      </w:r>
      <w:r w:rsidR="007C57E2">
        <w:rPr>
          <w:sz w:val="28"/>
          <w:szCs w:val="28"/>
        </w:rPr>
        <w:t>а</w:t>
      </w:r>
      <w:r w:rsidR="00C9071A">
        <w:rPr>
          <w:sz w:val="28"/>
          <w:szCs w:val="28"/>
        </w:rPr>
        <w:t xml:space="preserve"> </w:t>
      </w:r>
      <w:r w:rsidRPr="002F557D">
        <w:rPr>
          <w:sz w:val="28"/>
          <w:szCs w:val="28"/>
        </w:rPr>
        <w:t>с указанием в ней студента выпускающей кафедры</w:t>
      </w:r>
      <w:r w:rsidR="007C57E2">
        <w:rPr>
          <w:sz w:val="28"/>
          <w:szCs w:val="28"/>
        </w:rPr>
        <w:t>,</w:t>
      </w:r>
      <w:r w:rsidRPr="002F557D">
        <w:rPr>
          <w:sz w:val="28"/>
          <w:szCs w:val="28"/>
        </w:rPr>
        <w:t xml:space="preserve"> закрепленного руководителя и консультанта(ов) </w:t>
      </w:r>
      <w:r w:rsidR="00C9071A">
        <w:rPr>
          <w:sz w:val="28"/>
          <w:szCs w:val="28"/>
        </w:rPr>
        <w:t>ВКР</w:t>
      </w:r>
      <w:r w:rsidRPr="002F557D">
        <w:rPr>
          <w:sz w:val="28"/>
          <w:szCs w:val="28"/>
        </w:rPr>
        <w:t>.</w:t>
      </w:r>
    </w:p>
    <w:p w:rsidR="002F557D" w:rsidRDefault="00C9071A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 В случае защиты ВКР в форме стартапа несколькими обучающимися, выполняющими работу совместно, защита осуществляется каждым участником (в соответствии с установленными ролями участников и индивидуально выполненной работой) с целью оценивания личного вклада каждого участника.</w:t>
      </w:r>
    </w:p>
    <w:p w:rsidR="00DA1E9D" w:rsidRDefault="00C9071A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Помимо документов, утвержденных Положением о выпускной квалификационной работе, в общем комплекте документов в ГЭК не позднее, чем за 2 рабочих дня до дня защиты </w:t>
      </w:r>
      <w:r w:rsidR="00DA1E9D">
        <w:rPr>
          <w:sz w:val="28"/>
          <w:szCs w:val="28"/>
        </w:rPr>
        <w:t>ВКР в форме ста</w:t>
      </w:r>
      <w:r w:rsidR="004D276A">
        <w:rPr>
          <w:sz w:val="28"/>
          <w:szCs w:val="28"/>
        </w:rPr>
        <w:t xml:space="preserve">ртапа, обучающиеся представляют </w:t>
      </w:r>
      <w:r w:rsidR="007C57E2">
        <w:rPr>
          <w:sz w:val="28"/>
          <w:szCs w:val="28"/>
        </w:rPr>
        <w:t>заключение</w:t>
      </w:r>
      <w:r w:rsidR="00DA1E9D">
        <w:rPr>
          <w:sz w:val="28"/>
          <w:szCs w:val="28"/>
        </w:rPr>
        <w:t xml:space="preserve"> </w:t>
      </w:r>
      <w:r w:rsidR="006749F7">
        <w:rPr>
          <w:sz w:val="28"/>
          <w:szCs w:val="28"/>
        </w:rPr>
        <w:t>консультацион</w:t>
      </w:r>
      <w:r w:rsidR="00DA1E9D">
        <w:rPr>
          <w:sz w:val="28"/>
          <w:szCs w:val="28"/>
        </w:rPr>
        <w:t>ной группы о допуске к защите ВКР в форме стартапа (Приложение</w:t>
      </w:r>
      <w:r w:rsidR="007C57E2">
        <w:rPr>
          <w:sz w:val="28"/>
          <w:szCs w:val="28"/>
        </w:rPr>
        <w:t xml:space="preserve"> 8</w:t>
      </w:r>
      <w:r w:rsidR="00DA1E9D">
        <w:rPr>
          <w:sz w:val="28"/>
          <w:szCs w:val="28"/>
        </w:rPr>
        <w:t>).</w:t>
      </w:r>
    </w:p>
    <w:p w:rsidR="00DA1E9D" w:rsidRDefault="00DA1E9D" w:rsidP="00DA1E9D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 Титульный лист ВКР в форме стартапа</w:t>
      </w:r>
      <w:r w:rsidR="0091247B" w:rsidRPr="0091247B">
        <w:rPr>
          <w:sz w:val="28"/>
          <w:szCs w:val="28"/>
        </w:rPr>
        <w:t xml:space="preserve"> </w:t>
      </w:r>
      <w:r w:rsidR="0091247B">
        <w:rPr>
          <w:sz w:val="28"/>
          <w:szCs w:val="28"/>
        </w:rPr>
        <w:t xml:space="preserve">оформляется в соответствии с </w:t>
      </w:r>
      <w:r w:rsidR="009E2243">
        <w:rPr>
          <w:sz w:val="28"/>
          <w:szCs w:val="28"/>
        </w:rPr>
        <w:t>П</w:t>
      </w:r>
      <w:r w:rsidR="0091247B">
        <w:rPr>
          <w:sz w:val="28"/>
          <w:szCs w:val="28"/>
        </w:rPr>
        <w:t>риложением 1</w:t>
      </w:r>
      <w:r w:rsidR="00940978">
        <w:rPr>
          <w:sz w:val="28"/>
          <w:szCs w:val="28"/>
        </w:rPr>
        <w:t>2</w:t>
      </w:r>
      <w:r w:rsidR="0091247B">
        <w:rPr>
          <w:sz w:val="28"/>
          <w:szCs w:val="28"/>
        </w:rPr>
        <w:t>.</w:t>
      </w:r>
    </w:p>
    <w:p w:rsidR="0091247B" w:rsidRDefault="0091247B" w:rsidP="00DA1E9D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 Защита ВКР в форме стартапа начинается с доклада обучающегося</w:t>
      </w:r>
      <w:r w:rsidR="007C57E2">
        <w:rPr>
          <w:sz w:val="28"/>
          <w:szCs w:val="28"/>
        </w:rPr>
        <w:t>(</w:t>
      </w:r>
      <w:r>
        <w:rPr>
          <w:sz w:val="28"/>
          <w:szCs w:val="28"/>
        </w:rPr>
        <w:t>ихся) по теме выполненной работы. В докладе необходимо представить общее описание проекта и индивидуальный вклад в разработку и развитие проекта.</w:t>
      </w:r>
    </w:p>
    <w:p w:rsidR="0091247B" w:rsidRPr="0091247B" w:rsidRDefault="0091247B" w:rsidP="00DA1E9D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6.8 Продолжительность доклада составляет не более 15 минут. Время доклада может быть увеличено по усмотрению ГЭК в зависимости от количества обучающихся – участников стартапа.</w:t>
      </w:r>
    </w:p>
    <w:p w:rsidR="002F557D" w:rsidRDefault="009E2243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6.9 После общего выступления каждый обучающийся должен ответить на вопросы членов ГЭК. Вопросы и ответы заносятся в протокол (Приложение 1</w:t>
      </w:r>
      <w:r w:rsidR="00940978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9E2243" w:rsidRDefault="009E2243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ответов обучающихся на вопросы слово предоставляется руководителю(ям) ВКР в форме стартапа, если он(и) присутствует(ют) на заседании. В случае отсутствия руководителя(ей) его(их) отзыв зачитывает секретарь ГЭК.</w:t>
      </w:r>
    </w:p>
    <w:p w:rsidR="009E2243" w:rsidRDefault="009E2243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защиты ВКР в форме стартапа по уровню магистратуры после выступления руководителя слово предоставляется рецензенту(ам). В случае отсутствия рецензента(ов) рецензию зачитывает секретарь ГЭК. В заключительном слове каждый обучающийся или руководитель команды стартапа отвечает на замечания рецензента(ов), соглашаясь с ним(и) или обоснованно возражая.</w:t>
      </w:r>
    </w:p>
    <w:p w:rsidR="009E2243" w:rsidRDefault="009E2243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6.10 По итогам представления ВКР в форме стартапа выставляются оценки индивидуально каждому участнику стартапа.</w:t>
      </w:r>
    </w:p>
    <w:p w:rsidR="009E2243" w:rsidRDefault="009E2243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принятые в отношении каждого обучающегося, проходящего государственную итоговую аттестацию, оформляются протоколом (Приложение 1</w:t>
      </w:r>
      <w:r w:rsidR="00940978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9E2243" w:rsidRDefault="009E2243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6.11 Протокол составляется на каждого выпускника. Подписывает протокол председатель соответствующей ГЭК.</w:t>
      </w:r>
    </w:p>
    <w:p w:rsidR="009E2243" w:rsidRPr="0091247B" w:rsidRDefault="009E2243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 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итогового испытания в порядке, установленном </w:t>
      </w:r>
      <w:r w:rsidR="001B39D1">
        <w:rPr>
          <w:sz w:val="28"/>
          <w:szCs w:val="28"/>
        </w:rPr>
        <w:t>Положением о государственной итоговой аттестации выпускников.</w:t>
      </w:r>
    </w:p>
    <w:p w:rsidR="002F557D" w:rsidRDefault="002F557D" w:rsidP="00E21270">
      <w:pPr>
        <w:spacing w:after="48"/>
        <w:ind w:firstLine="720"/>
        <w:jc w:val="both"/>
        <w:rPr>
          <w:sz w:val="28"/>
          <w:szCs w:val="28"/>
        </w:rPr>
      </w:pPr>
    </w:p>
    <w:p w:rsidR="002F557D" w:rsidRPr="001B39D1" w:rsidRDefault="001B39D1" w:rsidP="001B39D1">
      <w:pPr>
        <w:spacing w:after="48"/>
        <w:ind w:firstLine="720"/>
        <w:jc w:val="center"/>
        <w:rPr>
          <w:b/>
          <w:sz w:val="28"/>
          <w:szCs w:val="28"/>
        </w:rPr>
      </w:pPr>
      <w:r w:rsidRPr="001B39D1">
        <w:rPr>
          <w:b/>
          <w:sz w:val="28"/>
          <w:szCs w:val="28"/>
        </w:rPr>
        <w:t>7 Заключительные положения</w:t>
      </w:r>
    </w:p>
    <w:p w:rsidR="002F557D" w:rsidRDefault="001B39D1" w:rsidP="00E21270">
      <w:pPr>
        <w:spacing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 Настоящее Положение вступает в силу с момента введения его в действие приказом ректора Университета на основании решения Ученого совета</w:t>
      </w:r>
      <w:r w:rsidR="006749F7">
        <w:rPr>
          <w:sz w:val="28"/>
          <w:szCs w:val="28"/>
        </w:rPr>
        <w:t xml:space="preserve"> Университета</w:t>
      </w:r>
      <w:r>
        <w:rPr>
          <w:sz w:val="28"/>
          <w:szCs w:val="28"/>
        </w:rPr>
        <w:t>.</w:t>
      </w:r>
    </w:p>
    <w:p w:rsidR="002F557D" w:rsidRDefault="002F557D" w:rsidP="00E21270">
      <w:pPr>
        <w:spacing w:after="48"/>
        <w:ind w:firstLine="720"/>
        <w:jc w:val="both"/>
        <w:rPr>
          <w:sz w:val="28"/>
          <w:szCs w:val="28"/>
        </w:rPr>
      </w:pPr>
    </w:p>
    <w:p w:rsidR="002F557D" w:rsidRDefault="002F557D" w:rsidP="00E21270">
      <w:pPr>
        <w:spacing w:after="48"/>
        <w:ind w:firstLine="720"/>
        <w:jc w:val="both"/>
        <w:rPr>
          <w:sz w:val="28"/>
          <w:szCs w:val="28"/>
        </w:rPr>
      </w:pPr>
    </w:p>
    <w:p w:rsidR="007212EF" w:rsidRPr="00D65CB2" w:rsidRDefault="00672B73" w:rsidP="00AA4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D56" w:rsidRPr="00D65CB2">
        <w:rPr>
          <w:sz w:val="28"/>
          <w:szCs w:val="28"/>
        </w:rPr>
        <w:t xml:space="preserve"> </w:t>
      </w:r>
    </w:p>
    <w:sectPr w:rsidR="007212EF" w:rsidRPr="00D65C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78" w:rsidRDefault="00995878" w:rsidP="001B39D1">
      <w:r>
        <w:separator/>
      </w:r>
    </w:p>
  </w:endnote>
  <w:endnote w:type="continuationSeparator" w:id="0">
    <w:p w:rsidR="00995878" w:rsidRDefault="00995878" w:rsidP="001B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411600"/>
      <w:docPartObj>
        <w:docPartGallery w:val="Page Numbers (Bottom of Page)"/>
        <w:docPartUnique/>
      </w:docPartObj>
    </w:sdtPr>
    <w:sdtEndPr/>
    <w:sdtContent>
      <w:p w:rsidR="001B39D1" w:rsidRDefault="001B39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42B">
          <w:rPr>
            <w:noProof/>
          </w:rPr>
          <w:t>4</w:t>
        </w:r>
        <w:r>
          <w:fldChar w:fldCharType="end"/>
        </w:r>
      </w:p>
    </w:sdtContent>
  </w:sdt>
  <w:p w:rsidR="001B39D1" w:rsidRDefault="001B39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78" w:rsidRDefault="00995878" w:rsidP="001B39D1">
      <w:r>
        <w:separator/>
      </w:r>
    </w:p>
  </w:footnote>
  <w:footnote w:type="continuationSeparator" w:id="0">
    <w:p w:rsidR="00995878" w:rsidRDefault="00995878" w:rsidP="001B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F62"/>
    <w:multiLevelType w:val="hybridMultilevel"/>
    <w:tmpl w:val="FDC2BCB6"/>
    <w:lvl w:ilvl="0" w:tplc="441C5B9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C614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A78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2C1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9C18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02A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84FD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F8BE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0BDD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1F"/>
    <w:rsid w:val="00067671"/>
    <w:rsid w:val="00072313"/>
    <w:rsid w:val="000C066C"/>
    <w:rsid w:val="000D6F96"/>
    <w:rsid w:val="000E5E7E"/>
    <w:rsid w:val="000F5275"/>
    <w:rsid w:val="0017528B"/>
    <w:rsid w:val="001B39D1"/>
    <w:rsid w:val="001D05D6"/>
    <w:rsid w:val="001E0179"/>
    <w:rsid w:val="002F557D"/>
    <w:rsid w:val="003019E2"/>
    <w:rsid w:val="00336017"/>
    <w:rsid w:val="003D6EE5"/>
    <w:rsid w:val="004639C2"/>
    <w:rsid w:val="004C03BE"/>
    <w:rsid w:val="004D1123"/>
    <w:rsid w:val="004D276A"/>
    <w:rsid w:val="004E31A1"/>
    <w:rsid w:val="0052342B"/>
    <w:rsid w:val="00540FE5"/>
    <w:rsid w:val="00572368"/>
    <w:rsid w:val="005F0F9D"/>
    <w:rsid w:val="00672B73"/>
    <w:rsid w:val="006749F7"/>
    <w:rsid w:val="006903C6"/>
    <w:rsid w:val="007212EF"/>
    <w:rsid w:val="0076341F"/>
    <w:rsid w:val="007801A0"/>
    <w:rsid w:val="007C57E2"/>
    <w:rsid w:val="0082686D"/>
    <w:rsid w:val="008517B6"/>
    <w:rsid w:val="00891293"/>
    <w:rsid w:val="008B10D5"/>
    <w:rsid w:val="008D2ED7"/>
    <w:rsid w:val="008F27E8"/>
    <w:rsid w:val="0091247B"/>
    <w:rsid w:val="00940978"/>
    <w:rsid w:val="00995878"/>
    <w:rsid w:val="009E0C09"/>
    <w:rsid w:val="009E2243"/>
    <w:rsid w:val="00A461EF"/>
    <w:rsid w:val="00AA4808"/>
    <w:rsid w:val="00AB71CC"/>
    <w:rsid w:val="00B2279C"/>
    <w:rsid w:val="00BA2EF9"/>
    <w:rsid w:val="00BB64A8"/>
    <w:rsid w:val="00BC243B"/>
    <w:rsid w:val="00C41339"/>
    <w:rsid w:val="00C656BE"/>
    <w:rsid w:val="00C9071A"/>
    <w:rsid w:val="00CB1666"/>
    <w:rsid w:val="00CD22FA"/>
    <w:rsid w:val="00CF024D"/>
    <w:rsid w:val="00D50ADC"/>
    <w:rsid w:val="00D57CBA"/>
    <w:rsid w:val="00D65CB2"/>
    <w:rsid w:val="00DA1E9D"/>
    <w:rsid w:val="00DA5A61"/>
    <w:rsid w:val="00DD3D56"/>
    <w:rsid w:val="00E21270"/>
    <w:rsid w:val="00E25979"/>
    <w:rsid w:val="00EE5862"/>
    <w:rsid w:val="00F045A6"/>
    <w:rsid w:val="00F17B91"/>
    <w:rsid w:val="00F23C39"/>
    <w:rsid w:val="00F40A2D"/>
    <w:rsid w:val="00FB3D43"/>
    <w:rsid w:val="00FC32E2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CFFB"/>
  <w15:docId w15:val="{DA4A0F39-20EE-4385-8A55-1F2FA48F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D3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45A6"/>
    <w:pPr>
      <w:ind w:left="720"/>
      <w:contextualSpacing/>
    </w:pPr>
  </w:style>
  <w:style w:type="table" w:styleId="a4">
    <w:name w:val="Table Grid"/>
    <w:basedOn w:val="a1"/>
    <w:uiPriority w:val="39"/>
    <w:rsid w:val="000E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0F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9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B3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3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9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Куриленко  Т. К.</dc:creator>
  <cp:lastModifiedBy> Куриленко  Т. К.</cp:lastModifiedBy>
  <cp:revision>13</cp:revision>
  <cp:lastPrinted>2024-02-26T01:18:00Z</cp:lastPrinted>
  <dcterms:created xsi:type="dcterms:W3CDTF">2024-01-26T06:55:00Z</dcterms:created>
  <dcterms:modified xsi:type="dcterms:W3CDTF">2024-03-06T03:24:00Z</dcterms:modified>
</cp:coreProperties>
</file>